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7147" w14:textId="30B4BB70" w:rsidR="000E0F90" w:rsidRDefault="000E0F90" w:rsidP="000E0F90">
      <w:pPr>
        <w:rPr>
          <w:b/>
          <w:bCs/>
        </w:rPr>
      </w:pPr>
      <w:r>
        <w:rPr>
          <w:b/>
          <w:bCs/>
        </w:rPr>
        <w:t xml:space="preserve">LLO 2: Waarde </w:t>
      </w:r>
      <w:r w:rsidR="0008103B">
        <w:rPr>
          <w:b/>
          <w:bCs/>
        </w:rPr>
        <w:t>creëren</w:t>
      </w:r>
    </w:p>
    <w:p w14:paraId="05E374E5" w14:textId="5AB4E7B4" w:rsidR="000E0F90" w:rsidRPr="000E0F90" w:rsidRDefault="000E0F90" w:rsidP="000E0F90">
      <w:pPr>
        <w:rPr>
          <w:b/>
          <w:bCs/>
        </w:rPr>
      </w:pPr>
      <w:r w:rsidRPr="000E0F90">
        <w:rPr>
          <w:b/>
          <w:bCs/>
        </w:rPr>
        <w:t>Van probleem naar waarde</w:t>
      </w:r>
    </w:p>
    <w:p w14:paraId="020EE820" w14:textId="1B435AF0" w:rsidR="000E0F90" w:rsidRDefault="000E0F90" w:rsidP="000E0F90">
      <w:r>
        <w:t>Na het bepalen van de koers zijn wij gaan onderzoeken</w:t>
      </w:r>
      <w:r w:rsidR="004F6F70">
        <w:t xml:space="preserve">, </w:t>
      </w:r>
      <w:r>
        <w:t>welke oplossing de meeste waarde kon creëren voor ADO Den Haag en de doelgroep. Het reframed problem was gericht op het efficiënter werven van grote groepen en het verlagen van drempels voor deze groepen. Voor mij betekende waarde creëren in dit project niet alleen dat ADO meer tickets verkoop, maar vooral dat het voor verenigingen, scholen en andere organisaties makkelijker en aantrekkelijker wordt om een groepsbezoek te organiseren</w:t>
      </w:r>
    </w:p>
    <w:p w14:paraId="7E609473" w14:textId="76C3932D" w:rsidR="000E0F90" w:rsidRPr="000E0F90" w:rsidRDefault="000E0F90" w:rsidP="000E0F90">
      <w:pPr>
        <w:rPr>
          <w:b/>
          <w:bCs/>
        </w:rPr>
      </w:pPr>
      <w:r w:rsidRPr="000E0F90">
        <w:rPr>
          <w:b/>
          <w:bCs/>
        </w:rPr>
        <w:t>Aanvullend onderzoek</w:t>
      </w:r>
    </w:p>
    <w:p w14:paraId="2BE2CEA6" w14:textId="57596324" w:rsidR="000E0F90" w:rsidRDefault="000E0F90" w:rsidP="000E0F90">
      <w:r>
        <w:t>Om tot waardevolle oplossingen te komen, hebben wij een brainstormsessie georganiseerd met 6 verenigingen uit de regio Den Haag</w:t>
      </w:r>
      <w:r w:rsidR="00B91433">
        <w:t xml:space="preserve"> </w:t>
      </w:r>
      <w:hyperlink w:anchor="_Bijlage_1:_Brainstorm" w:history="1">
        <w:r w:rsidR="00B91433" w:rsidRPr="00B91433">
          <w:rPr>
            <w:rStyle w:val="Hyperlink"/>
          </w:rPr>
          <w:t>(Bijlage 1)</w:t>
        </w:r>
        <w:r w:rsidRPr="00B91433">
          <w:rPr>
            <w:rStyle w:val="Hyperlink"/>
          </w:rPr>
          <w:t>.</w:t>
        </w:r>
      </w:hyperlink>
      <w:r>
        <w:t xml:space="preserve"> Het doel was om samen met de doelgroep ideeën te bedenken voor betere groepswerving en een laagdrempeliger wedstrijdbezoek. Tijdens deze sessie hebben we gekeken naar de customer journey, werving, marketing en praktische problemen. Ik vond het belangrijk om niet zelf in te vullen wat de doelgroep nodig had, maar juist input op te halen bij de mensen die uiteindelijk zon groepsbezoek moeten organiseren. </w:t>
      </w:r>
    </w:p>
    <w:p w14:paraId="26EBFCD6" w14:textId="02047804" w:rsidR="000E0F90" w:rsidRDefault="000E0F90" w:rsidP="000E0F90">
      <w:r>
        <w:t>Tijdens de brainstorm hebben wij gebruikgemaakt van brainwriting</w:t>
      </w:r>
      <w:r w:rsidR="009F00CD">
        <w:t xml:space="preserve"> </w:t>
      </w:r>
      <w:hyperlink w:anchor="_Bijlage_1:_Brainwriting" w:history="1">
        <w:r w:rsidR="009F00CD" w:rsidRPr="009F00CD">
          <w:rPr>
            <w:rStyle w:val="Hyperlink"/>
          </w:rPr>
          <w:t xml:space="preserve">(Bijlage </w:t>
        </w:r>
        <w:r w:rsidR="00B91433">
          <w:rPr>
            <w:rStyle w:val="Hyperlink"/>
          </w:rPr>
          <w:t>2</w:t>
        </w:r>
        <w:r w:rsidR="009F00CD" w:rsidRPr="009F00CD">
          <w:rPr>
            <w:rStyle w:val="Hyperlink"/>
          </w:rPr>
          <w:t>)</w:t>
        </w:r>
        <w:r w:rsidRPr="009F00CD">
          <w:rPr>
            <w:rStyle w:val="Hyperlink"/>
          </w:rPr>
          <w:t>.</w:t>
        </w:r>
      </w:hyperlink>
      <w:r>
        <w:t xml:space="preserve"> De deelnemers schreven zoveel mogelijk ideeën op en bouwden daarna verder op elkaar</w:t>
      </w:r>
      <w:r w:rsidR="004F6F70">
        <w:t>s</w:t>
      </w:r>
      <w:r>
        <w:t xml:space="preserve"> ideeën. Hieruit kwamen onder andere ideeën zoals een vindbare landingspagina, groepskortingen een geautomatiseerd betaalsysteem, een mailinglijst een socialmediacampagne, een groepsboekingstool en een loyaliteitsprogramma</w:t>
      </w:r>
      <w:r w:rsidRPr="00B91433">
        <w:t>.</w:t>
      </w:r>
      <w:r>
        <w:t xml:space="preserve"> We hebben daarna deze ideeën in een mindmap gezet waardoor we deze ideeën konden clusteren, hieruit ontstonden 6 duidelijke oplossingsrichtingen</w:t>
      </w:r>
      <w:r w:rsidR="00787BDC">
        <w:t xml:space="preserve"> </w:t>
      </w:r>
      <w:hyperlink w:anchor="_Bijlage_2:_Mindmap" w:history="1">
        <w:r w:rsidR="00787BDC" w:rsidRPr="00B91433">
          <w:rPr>
            <w:rStyle w:val="Hyperlink"/>
          </w:rPr>
          <w:t>(Bijlage</w:t>
        </w:r>
        <w:r w:rsidR="00B91433">
          <w:rPr>
            <w:rStyle w:val="Hyperlink"/>
          </w:rPr>
          <w:t xml:space="preserve"> 3</w:t>
        </w:r>
        <w:r w:rsidR="00787BDC" w:rsidRPr="00B91433">
          <w:rPr>
            <w:rStyle w:val="Hyperlink"/>
          </w:rPr>
          <w:t>)</w:t>
        </w:r>
        <w:r w:rsidR="00AF4F35" w:rsidRPr="00B91433">
          <w:rPr>
            <w:rStyle w:val="Hyperlink"/>
          </w:rPr>
          <w:t>.</w:t>
        </w:r>
      </w:hyperlink>
    </w:p>
    <w:p w14:paraId="614C6F3E" w14:textId="559BBE11" w:rsidR="000E0F90" w:rsidRDefault="000E0F90" w:rsidP="000E0F90">
      <w:r>
        <w:t xml:space="preserve">Om de </w:t>
      </w:r>
      <w:r w:rsidR="003F5E16">
        <w:t>ideeën</w:t>
      </w:r>
      <w:r>
        <w:t xml:space="preserve"> niet alleen op gevoel te beoordelen, hebben wij de NUF-test gebruikt, Hierbij werde</w:t>
      </w:r>
      <w:r w:rsidR="003F5E16">
        <w:t>n</w:t>
      </w:r>
      <w:r>
        <w:t xml:space="preserve"> de </w:t>
      </w:r>
      <w:r w:rsidR="003F5E16">
        <w:t>ideeën</w:t>
      </w:r>
      <w:r>
        <w:t xml:space="preserve"> beoordeeld op nieuwheid, bruikbaarheid en haalbaarheid</w:t>
      </w:r>
      <w:r w:rsidR="00AF4F35">
        <w:t xml:space="preserve"> </w:t>
      </w:r>
      <w:hyperlink w:anchor="_Bijlage_3:_NUF" w:history="1">
        <w:r w:rsidR="00AF4F35" w:rsidRPr="00B91433">
          <w:rPr>
            <w:rStyle w:val="Hyperlink"/>
          </w:rPr>
          <w:t>(Bijlage</w:t>
        </w:r>
        <w:r w:rsidR="00B91433" w:rsidRPr="00B91433">
          <w:rPr>
            <w:rStyle w:val="Hyperlink"/>
          </w:rPr>
          <w:t xml:space="preserve"> </w:t>
        </w:r>
        <w:r w:rsidR="00B91433">
          <w:rPr>
            <w:rStyle w:val="Hyperlink"/>
          </w:rPr>
          <w:t>4</w:t>
        </w:r>
        <w:r w:rsidR="00AF4F35" w:rsidRPr="00B91433">
          <w:rPr>
            <w:rStyle w:val="Hyperlink"/>
          </w:rPr>
          <w:t>)</w:t>
        </w:r>
        <w:r w:rsidRPr="00B91433">
          <w:rPr>
            <w:rStyle w:val="Hyperlink"/>
          </w:rPr>
          <w:t>.</w:t>
        </w:r>
      </w:hyperlink>
      <w:r>
        <w:t xml:space="preserve"> Uit deze test kwamen vooral drie oplossingen sterk naar voren: de mailinglijst, de groepsboekingstool en de nieuwe landingspagina. De mailinglijst scoorde het hoogst, omdat ADO hiermee actief verenigingen, scholen en instanties kan bereiken. De landingspagina scoorde hoog omdat de huidige informatie slecht vindbaar en onduidelijk is. De groepsboekingstool scoorde ook erg hoog, omdat deze het aankoopproces </w:t>
      </w:r>
      <w:r w:rsidR="003F5E16">
        <w:t>kan verbeteren.</w:t>
      </w:r>
    </w:p>
    <w:p w14:paraId="508115B2" w14:textId="7AEC62E9" w:rsidR="003F5E16" w:rsidRPr="003F5E16" w:rsidRDefault="003F5E16" w:rsidP="000E0F90">
      <w:pPr>
        <w:rPr>
          <w:b/>
          <w:bCs/>
        </w:rPr>
      </w:pPr>
      <w:r w:rsidRPr="003F5E16">
        <w:rPr>
          <w:b/>
          <w:bCs/>
        </w:rPr>
        <w:t>De gekozen oplossing</w:t>
      </w:r>
    </w:p>
    <w:p w14:paraId="3E6F68B7" w14:textId="6774D5A0" w:rsidR="003F5E16" w:rsidRDefault="003F5E16" w:rsidP="000E0F90">
      <w:r>
        <w:t>Ik heb zelf het idee van de groepsboekingtool verder uitgewerkt, omdat dit sterk aansloot op de drempels uit de customer journey</w:t>
      </w:r>
      <w:r w:rsidR="00B91433">
        <w:t xml:space="preserve"> </w:t>
      </w:r>
      <w:hyperlink w:anchor="_Bijlage_4:_Uitwerking" w:history="1">
        <w:r w:rsidR="00B91433" w:rsidRPr="00B91433">
          <w:rPr>
            <w:rStyle w:val="Hyperlink"/>
          </w:rPr>
          <w:t>(Bijlage 5)</w:t>
        </w:r>
        <w:r w:rsidRPr="00B91433">
          <w:rPr>
            <w:rStyle w:val="Hyperlink"/>
          </w:rPr>
          <w:t>.</w:t>
        </w:r>
      </w:hyperlink>
      <w:r>
        <w:t xml:space="preserve"> Het idee was dat een organisator niet meer zelf alle betalingen hoeft te verzamelen en tickets hoefde te verspreiden, maar dat deelnemers zich via een centrale tool kunnen aanmelden en betalen. Voor verenigingen zou dit veel tijd schelen</w:t>
      </w:r>
      <w:r w:rsidR="004F6F70">
        <w:t xml:space="preserve"> en v</w:t>
      </w:r>
      <w:r>
        <w:t>oor ADO zou het waarde opleveren</w:t>
      </w:r>
      <w:r w:rsidR="004F6F70">
        <w:t>,</w:t>
      </w:r>
      <w:r>
        <w:t xml:space="preserve"> doordat er</w:t>
      </w:r>
      <w:r w:rsidR="004F6F70">
        <w:t xml:space="preserve"> dan</w:t>
      </w:r>
      <w:r>
        <w:t xml:space="preserve"> meer bezoekersgegevens verzameld kunnen worden</w:t>
      </w:r>
      <w:r w:rsidR="004F6F70">
        <w:t>.</w:t>
      </w:r>
    </w:p>
    <w:p w14:paraId="6EFE0537" w14:textId="002A30A6" w:rsidR="003F5E16" w:rsidRDefault="003F5E16" w:rsidP="000E0F90">
      <w:r>
        <w:t>Toch bleek uit de stakeholdervalidatie dat deze oplossing op korte termijn minder haalbaar was</w:t>
      </w:r>
      <w:r w:rsidR="004F6F70">
        <w:t xml:space="preserve"> (</w:t>
      </w:r>
      <w:hyperlink w:anchor="_Bijlage_6:_Validatie" w:history="1">
        <w:r w:rsidR="004F6F70" w:rsidRPr="004F6F70">
          <w:rPr>
            <w:rStyle w:val="Hyperlink"/>
          </w:rPr>
          <w:t>Bijlage 6</w:t>
        </w:r>
      </w:hyperlink>
      <w:r w:rsidR="004F6F70">
        <w:t>)</w:t>
      </w:r>
      <w:r>
        <w:t>. ADO werkt met externe systemen en het aanpassen van een betaalsysteem kost meer tijd en geld. Wij hebben daarom dit idee niet als eerste oplossing gekozen, maar wel benoemd als mogelijke doorontwikkeling voor de toekomst.</w:t>
      </w:r>
    </w:p>
    <w:p w14:paraId="6933E6B4" w14:textId="77777777" w:rsidR="003F5E16" w:rsidRDefault="003F5E16" w:rsidP="000E0F90"/>
    <w:p w14:paraId="6B9CEA5B" w14:textId="77777777" w:rsidR="003F5E16" w:rsidRDefault="003F5E16" w:rsidP="000E0F90"/>
    <w:p w14:paraId="7D6D0898" w14:textId="6DD419B3" w:rsidR="003F5E16" w:rsidRDefault="003F5E16" w:rsidP="000E0F90">
      <w:r>
        <w:lastRenderedPageBreak/>
        <w:t>De oplossing die uiteindelijk het meest logisch waren, zijn een gerichte mailingcampagne en een vernieuwde, vindbare landingspagina. Deze twee oplossingen versterken elkaar binnen de customer journey. De mailingcampagne zorgt namelijk voor awareness, omdat verenigingen en scholen actief worden benaderd. De landingspagina zorgt daarna voor duidelijke informatie en een laagdrempeliger aanmeldproces. Na validatie met stakeholders is ook bevestigd dat deze twee oplossingen het beste aansluiten op de behoefte van ADO en relatie snel uitvoerbaar zijn.</w:t>
      </w:r>
    </w:p>
    <w:p w14:paraId="58CB08FA" w14:textId="7F0FFA47" w:rsidR="003F5E16" w:rsidRPr="0008103B" w:rsidRDefault="003F5E16" w:rsidP="000E0F90">
      <w:pPr>
        <w:rPr>
          <w:b/>
          <w:bCs/>
        </w:rPr>
      </w:pPr>
      <w:r w:rsidRPr="0008103B">
        <w:rPr>
          <w:b/>
          <w:bCs/>
        </w:rPr>
        <w:t>Waarde voor stakeholders</w:t>
      </w:r>
    </w:p>
    <w:p w14:paraId="093E1337" w14:textId="44C839CA" w:rsidR="003F5E16" w:rsidRDefault="003F5E16" w:rsidP="000E0F90">
      <w:r>
        <w:t xml:space="preserve">Voor ADO Den Haag zit de waarde vooral in </w:t>
      </w:r>
      <w:r w:rsidR="00AF4F35">
        <w:t>efficiëntere</w:t>
      </w:r>
      <w:r>
        <w:t xml:space="preserve"> groepswerving, een grote kans op een vollere Lex Schoenmaker Familietribune en betere opvolging van </w:t>
      </w:r>
      <w:r w:rsidR="00AF4F35">
        <w:t>geïnteresseerde</w:t>
      </w:r>
      <w:r>
        <w:t xml:space="preserve"> groepen. ADO hoeft dan minder afhankelijk te zijn van toevallige aanmeldingen, maar kan zelf actiever sturen op groepsbezoeken.</w:t>
      </w:r>
    </w:p>
    <w:p w14:paraId="604D2113" w14:textId="16993CFE" w:rsidR="003F5E16" w:rsidRDefault="003F5E16" w:rsidP="000E0F90">
      <w:r>
        <w:t>Voor verenigingen, scholen en andere organisaties zit de waarde vooral in gemak en duidelijkheid. Z</w:t>
      </w:r>
      <w:r w:rsidR="00AF4F35">
        <w:t xml:space="preserve">e </w:t>
      </w:r>
      <w:r>
        <w:t>krijgen sneller antwoord op vragen, zoals voor wie het groepsbezoek bedoeld is, wat het kost, hoe aanmelden werkt en waarom het leuk is om met een groep naar ADO te gaan. Voor jeugdspelers en leden zit de waarde vooral in de beleving</w:t>
      </w:r>
      <w:r w:rsidR="0008103B">
        <w:t xml:space="preserve"> om samen met je team of vereniging naar een wedstrijd te gaan en daar een leuke herinnering aan overhouden.</w:t>
      </w:r>
    </w:p>
    <w:p w14:paraId="765A4323" w14:textId="2127FA0A" w:rsidR="0008103B" w:rsidRPr="0008103B" w:rsidRDefault="0008103B" w:rsidP="000E0F90">
      <w:pPr>
        <w:rPr>
          <w:b/>
          <w:bCs/>
        </w:rPr>
      </w:pPr>
      <w:r w:rsidRPr="0008103B">
        <w:rPr>
          <w:b/>
          <w:bCs/>
        </w:rPr>
        <w:t>Eigen bijdrage</w:t>
      </w:r>
    </w:p>
    <w:p w14:paraId="1F86D4E7" w14:textId="1A44B30A" w:rsidR="0008103B" w:rsidRDefault="0008103B" w:rsidP="000E0F90">
      <w:r>
        <w:t>Mijn bijdrage in deze fase zat vooral in het meehelpen organiseren van de brainstormsessie, het mee werken over mogelijke oplossingen, het verwerken van de inzichten uit het interview met Excelsior en het vertalen van de customer journey naar concrete oplossingen.</w:t>
      </w:r>
      <w:r w:rsidR="004F6F70">
        <w:t xml:space="preserve"> Deze fase heeft geleid tot </w:t>
      </w:r>
      <w:r>
        <w:t>een oplossing die waarde creëert voor zowel ADO als de doelgroep. De combinatie van een mailingcampagne en landingspagina zorgt ervoor dat groepen beter worden bereikt en daarna makkelijker kunnen overgaan tot aanmelding</w:t>
      </w:r>
      <w:r w:rsidR="004F6F70">
        <w:t>.</w:t>
      </w:r>
    </w:p>
    <w:p w14:paraId="3AE63B22" w14:textId="77777777" w:rsidR="00686D69" w:rsidRDefault="00686D69" w:rsidP="000E0F90"/>
    <w:p w14:paraId="57D5869A" w14:textId="77777777" w:rsidR="00686D69" w:rsidRDefault="00686D69" w:rsidP="000E0F90"/>
    <w:p w14:paraId="6187195A" w14:textId="77777777" w:rsidR="00686D69" w:rsidRDefault="00686D69" w:rsidP="000E0F90"/>
    <w:p w14:paraId="5828A876" w14:textId="77777777" w:rsidR="00686D69" w:rsidRDefault="00686D69" w:rsidP="000E0F90"/>
    <w:p w14:paraId="12299881" w14:textId="77777777" w:rsidR="00686D69" w:rsidRDefault="00686D69" w:rsidP="000E0F90"/>
    <w:p w14:paraId="1A1D1521" w14:textId="77777777" w:rsidR="00686D69" w:rsidRDefault="00686D69" w:rsidP="000E0F90"/>
    <w:p w14:paraId="3513E11E" w14:textId="77777777" w:rsidR="00686D69" w:rsidRDefault="00686D69" w:rsidP="000E0F90"/>
    <w:p w14:paraId="39AC82F3" w14:textId="77777777" w:rsidR="00686D69" w:rsidRDefault="00686D69" w:rsidP="000E0F90"/>
    <w:p w14:paraId="6C1C91DB" w14:textId="77777777" w:rsidR="00686D69" w:rsidRDefault="00686D69" w:rsidP="000E0F90"/>
    <w:p w14:paraId="6E53078D" w14:textId="77777777" w:rsidR="00686D69" w:rsidRDefault="00686D69" w:rsidP="000E0F90"/>
    <w:p w14:paraId="281E6D74" w14:textId="77777777" w:rsidR="00686D69" w:rsidRDefault="00686D69" w:rsidP="000E0F90"/>
    <w:p w14:paraId="3710DA9D" w14:textId="77777777" w:rsidR="00686D69" w:rsidRDefault="00686D69" w:rsidP="000E0F90"/>
    <w:p w14:paraId="55F58C75" w14:textId="77777777" w:rsidR="009F00CD" w:rsidRDefault="009F00CD" w:rsidP="000E0F90">
      <w:bookmarkStart w:id="0" w:name="_Bijlage_1:_Brainwriting"/>
      <w:bookmarkEnd w:id="0"/>
    </w:p>
    <w:p w14:paraId="3CE33748" w14:textId="34E74E8B" w:rsidR="00686D69" w:rsidRDefault="00686D69" w:rsidP="00686D69">
      <w:pPr>
        <w:pStyle w:val="Kop1"/>
      </w:pPr>
      <w:bookmarkStart w:id="1" w:name="_Bijlage_1:_Brainstorm"/>
      <w:bookmarkEnd w:id="1"/>
      <w:r>
        <w:lastRenderedPageBreak/>
        <w:t>Bijlage 1: Brainstorm</w:t>
      </w:r>
    </w:p>
    <w:p w14:paraId="282D1995" w14:textId="77777777" w:rsidR="00686D69" w:rsidRPr="002100AE" w:rsidRDefault="00686D69" w:rsidP="00686D69">
      <w:pPr>
        <w:spacing w:after="0"/>
        <w:rPr>
          <w:rFonts w:ascii="Calibri" w:eastAsia="Calibri" w:hAnsi="Calibri" w:cs="Calibri"/>
          <w:color w:val="000000" w:themeColor="text1"/>
        </w:rPr>
      </w:pPr>
      <w:r w:rsidRPr="002100AE">
        <w:rPr>
          <w:rFonts w:ascii="Calibri" w:eastAsia="Calibri" w:hAnsi="Calibri" w:cs="Calibri"/>
          <w:color w:val="000000" w:themeColor="text1"/>
          <w:lang w:val="nl"/>
        </w:rPr>
        <w:t xml:space="preserve">Om concrete en haalbare oplossingen te ontwikkelen voor </w:t>
      </w:r>
      <w:r>
        <w:rPr>
          <w:rFonts w:ascii="Calibri" w:eastAsia="Calibri" w:hAnsi="Calibri" w:cs="Calibri"/>
          <w:color w:val="000000" w:themeColor="text1"/>
          <w:lang w:val="nl"/>
        </w:rPr>
        <w:t>het</w:t>
      </w:r>
      <w:r w:rsidRPr="002100AE">
        <w:rPr>
          <w:rFonts w:ascii="Calibri" w:eastAsia="Calibri" w:hAnsi="Calibri" w:cs="Calibri"/>
          <w:color w:val="000000" w:themeColor="text1"/>
          <w:lang w:val="nl"/>
        </w:rPr>
        <w:t xml:space="preserve"> reframed problem, </w:t>
      </w:r>
      <w:r>
        <w:rPr>
          <w:rFonts w:ascii="Calibri" w:eastAsia="Calibri" w:hAnsi="Calibri" w:cs="Calibri"/>
          <w:color w:val="000000" w:themeColor="text1"/>
          <w:lang w:val="nl"/>
        </w:rPr>
        <w:t>is er</w:t>
      </w:r>
      <w:r w:rsidRPr="002100AE">
        <w:rPr>
          <w:rFonts w:ascii="Calibri" w:eastAsia="Calibri" w:hAnsi="Calibri" w:cs="Calibri"/>
          <w:color w:val="000000" w:themeColor="text1"/>
          <w:lang w:val="nl"/>
        </w:rPr>
        <w:t xml:space="preserve"> een brainstormsessie georganiseerd met de doelgroep. Tijdens deze sessie </w:t>
      </w:r>
      <w:r>
        <w:rPr>
          <w:rFonts w:ascii="Calibri" w:eastAsia="Calibri" w:hAnsi="Calibri" w:cs="Calibri"/>
          <w:color w:val="000000" w:themeColor="text1"/>
          <w:lang w:val="nl"/>
        </w:rPr>
        <w:t xml:space="preserve">zijn er samen </w:t>
      </w:r>
      <w:r w:rsidRPr="002100AE">
        <w:rPr>
          <w:rFonts w:ascii="Calibri" w:eastAsia="Calibri" w:hAnsi="Calibri" w:cs="Calibri"/>
          <w:color w:val="000000" w:themeColor="text1"/>
          <w:lang w:val="nl"/>
        </w:rPr>
        <w:t xml:space="preserve">met het team ideeën </w:t>
      </w:r>
      <w:r>
        <w:rPr>
          <w:rFonts w:ascii="Calibri" w:eastAsia="Calibri" w:hAnsi="Calibri" w:cs="Calibri"/>
          <w:color w:val="000000" w:themeColor="text1"/>
          <w:lang w:val="nl"/>
        </w:rPr>
        <w:t>bedacht</w:t>
      </w:r>
      <w:r w:rsidRPr="002100AE">
        <w:rPr>
          <w:rFonts w:ascii="Calibri" w:eastAsia="Calibri" w:hAnsi="Calibri" w:cs="Calibri"/>
          <w:color w:val="000000" w:themeColor="text1"/>
          <w:lang w:val="nl"/>
        </w:rPr>
        <w:t xml:space="preserve"> over h</w:t>
      </w:r>
      <w:r>
        <w:rPr>
          <w:rFonts w:ascii="Calibri" w:eastAsia="Calibri" w:hAnsi="Calibri" w:cs="Calibri"/>
          <w:color w:val="000000" w:themeColor="text1"/>
          <w:lang w:val="nl"/>
        </w:rPr>
        <w:t>et</w:t>
      </w:r>
      <w:r w:rsidRPr="002100AE">
        <w:rPr>
          <w:rFonts w:ascii="Calibri" w:eastAsia="Calibri" w:hAnsi="Calibri" w:cs="Calibri"/>
          <w:color w:val="000000" w:themeColor="text1"/>
          <w:lang w:val="nl"/>
        </w:rPr>
        <w:t xml:space="preserve"> beter/efficienter </w:t>
      </w:r>
      <w:r>
        <w:rPr>
          <w:rFonts w:ascii="Calibri" w:eastAsia="Calibri" w:hAnsi="Calibri" w:cs="Calibri"/>
          <w:color w:val="000000" w:themeColor="text1"/>
          <w:lang w:val="nl"/>
        </w:rPr>
        <w:t xml:space="preserve">werven van </w:t>
      </w:r>
      <w:r w:rsidRPr="002100AE">
        <w:rPr>
          <w:rFonts w:ascii="Calibri" w:eastAsia="Calibri" w:hAnsi="Calibri" w:cs="Calibri"/>
          <w:color w:val="000000" w:themeColor="text1"/>
          <w:lang w:val="nl"/>
        </w:rPr>
        <w:t>grote groepen</w:t>
      </w:r>
      <w:r>
        <w:rPr>
          <w:rFonts w:ascii="Calibri" w:eastAsia="Calibri" w:hAnsi="Calibri" w:cs="Calibri"/>
          <w:color w:val="000000" w:themeColor="text1"/>
          <w:lang w:val="nl"/>
        </w:rPr>
        <w:t xml:space="preserve"> </w:t>
      </w:r>
      <w:r w:rsidRPr="002100AE">
        <w:rPr>
          <w:rFonts w:ascii="Calibri" w:eastAsia="Calibri" w:hAnsi="Calibri" w:cs="Calibri"/>
          <w:color w:val="000000" w:themeColor="text1"/>
          <w:lang w:val="nl"/>
        </w:rPr>
        <w:t xml:space="preserve">voor wedstrijdbezoeken op de </w:t>
      </w:r>
      <w:r>
        <w:rPr>
          <w:rFonts w:ascii="Calibri" w:eastAsia="Calibri" w:hAnsi="Calibri" w:cs="Calibri"/>
          <w:color w:val="000000" w:themeColor="text1"/>
          <w:lang w:val="nl"/>
        </w:rPr>
        <w:t>L</w:t>
      </w:r>
      <w:r w:rsidRPr="002100AE">
        <w:rPr>
          <w:rFonts w:ascii="Calibri" w:eastAsia="Calibri" w:hAnsi="Calibri" w:cs="Calibri"/>
          <w:color w:val="000000" w:themeColor="text1"/>
          <w:lang w:val="nl"/>
        </w:rPr>
        <w:t xml:space="preserve">ex </w:t>
      </w:r>
      <w:r>
        <w:rPr>
          <w:rFonts w:ascii="Calibri" w:eastAsia="Calibri" w:hAnsi="Calibri" w:cs="Calibri"/>
          <w:color w:val="000000" w:themeColor="text1"/>
          <w:lang w:val="nl"/>
        </w:rPr>
        <w:t>S</w:t>
      </w:r>
      <w:r w:rsidRPr="002100AE">
        <w:rPr>
          <w:rFonts w:ascii="Calibri" w:eastAsia="Calibri" w:hAnsi="Calibri" w:cs="Calibri"/>
          <w:color w:val="000000" w:themeColor="text1"/>
          <w:lang w:val="nl"/>
        </w:rPr>
        <w:t xml:space="preserve">choenmaker </w:t>
      </w:r>
      <w:r>
        <w:rPr>
          <w:rFonts w:ascii="Calibri" w:eastAsia="Calibri" w:hAnsi="Calibri" w:cs="Calibri"/>
          <w:color w:val="000000" w:themeColor="text1"/>
          <w:lang w:val="nl"/>
        </w:rPr>
        <w:t>Familie</w:t>
      </w:r>
      <w:r w:rsidRPr="002100AE">
        <w:rPr>
          <w:rFonts w:ascii="Calibri" w:eastAsia="Calibri" w:hAnsi="Calibri" w:cs="Calibri"/>
          <w:color w:val="000000" w:themeColor="text1"/>
          <w:lang w:val="nl"/>
        </w:rPr>
        <w:t xml:space="preserve">tribune. Daarbij </w:t>
      </w:r>
      <w:r>
        <w:rPr>
          <w:rFonts w:ascii="Calibri" w:eastAsia="Calibri" w:hAnsi="Calibri" w:cs="Calibri"/>
          <w:color w:val="000000" w:themeColor="text1"/>
          <w:lang w:val="nl"/>
        </w:rPr>
        <w:t xml:space="preserve">is er gekeken </w:t>
      </w:r>
      <w:r w:rsidRPr="002100AE">
        <w:rPr>
          <w:rFonts w:ascii="Calibri" w:eastAsia="Calibri" w:hAnsi="Calibri" w:cs="Calibri"/>
          <w:color w:val="000000" w:themeColor="text1"/>
          <w:lang w:val="nl"/>
        </w:rPr>
        <w:t xml:space="preserve">naar manieren om een wedstrijdbezoek zo laagdrempelig mogelijk te maken voor deze groepen. </w:t>
      </w:r>
      <w:r>
        <w:rPr>
          <w:rFonts w:ascii="Calibri" w:eastAsia="Calibri" w:hAnsi="Calibri" w:cs="Calibri"/>
          <w:color w:val="000000" w:themeColor="text1"/>
          <w:lang w:val="nl"/>
        </w:rPr>
        <w:t>Hiervoor zijn onder andere de stappen uit</w:t>
      </w:r>
      <w:r w:rsidRPr="002100AE">
        <w:rPr>
          <w:rFonts w:ascii="Calibri" w:eastAsia="Calibri" w:hAnsi="Calibri" w:cs="Calibri"/>
          <w:color w:val="000000" w:themeColor="text1"/>
          <w:lang w:val="nl"/>
        </w:rPr>
        <w:t xml:space="preserve"> </w:t>
      </w:r>
      <w:r>
        <w:rPr>
          <w:rFonts w:ascii="Calibri" w:eastAsia="Calibri" w:hAnsi="Calibri" w:cs="Calibri"/>
          <w:color w:val="000000" w:themeColor="text1"/>
          <w:lang w:val="nl"/>
        </w:rPr>
        <w:t xml:space="preserve">de </w:t>
      </w:r>
      <w:r w:rsidRPr="002100AE">
        <w:rPr>
          <w:rFonts w:ascii="Calibri" w:eastAsia="Calibri" w:hAnsi="Calibri" w:cs="Calibri"/>
          <w:color w:val="000000" w:themeColor="text1"/>
          <w:lang w:val="nl"/>
        </w:rPr>
        <w:t>customer journey van de doelgroep, de werving/marketing en andere problemen</w:t>
      </w:r>
      <w:r>
        <w:rPr>
          <w:rFonts w:ascii="Calibri" w:eastAsia="Calibri" w:hAnsi="Calibri" w:cs="Calibri"/>
          <w:color w:val="000000" w:themeColor="text1"/>
          <w:lang w:val="nl"/>
        </w:rPr>
        <w:t xml:space="preserve"> doorgelopen</w:t>
      </w:r>
      <w:r w:rsidRPr="002100AE">
        <w:rPr>
          <w:rFonts w:ascii="Calibri" w:eastAsia="Calibri" w:hAnsi="Calibri" w:cs="Calibri"/>
          <w:color w:val="000000" w:themeColor="text1"/>
          <w:lang w:val="nl"/>
        </w:rPr>
        <w:t xml:space="preserve">. Door gebruik te maken van de directe input van de doelgroep, </w:t>
      </w:r>
      <w:r>
        <w:rPr>
          <w:rFonts w:ascii="Calibri" w:eastAsia="Calibri" w:hAnsi="Calibri" w:cs="Calibri"/>
          <w:color w:val="000000" w:themeColor="text1"/>
          <w:lang w:val="nl"/>
        </w:rPr>
        <w:t xml:space="preserve">zijn er </w:t>
      </w:r>
      <w:r w:rsidRPr="002100AE">
        <w:rPr>
          <w:rFonts w:ascii="Calibri" w:eastAsia="Calibri" w:hAnsi="Calibri" w:cs="Calibri"/>
          <w:color w:val="000000" w:themeColor="text1"/>
          <w:lang w:val="nl"/>
        </w:rPr>
        <w:t xml:space="preserve">effectieve keuzes </w:t>
      </w:r>
      <w:r>
        <w:rPr>
          <w:rFonts w:ascii="Calibri" w:eastAsia="Calibri" w:hAnsi="Calibri" w:cs="Calibri"/>
          <w:color w:val="000000" w:themeColor="text1"/>
          <w:lang w:val="nl"/>
        </w:rPr>
        <w:t xml:space="preserve">te </w:t>
      </w:r>
      <w:r w:rsidRPr="002100AE">
        <w:rPr>
          <w:rFonts w:ascii="Calibri" w:eastAsia="Calibri" w:hAnsi="Calibri" w:cs="Calibri"/>
          <w:color w:val="000000" w:themeColor="text1"/>
          <w:lang w:val="nl"/>
        </w:rPr>
        <w:t>maken in het ontwikkelen van een nieuwe dienst voor ADO Den Haag om uiteindelijk het reframed problem op te lossen.</w:t>
      </w:r>
    </w:p>
    <w:p w14:paraId="653B24FF" w14:textId="77777777" w:rsidR="00686D69" w:rsidRPr="002100AE" w:rsidRDefault="00686D69" w:rsidP="00686D69">
      <w:pPr>
        <w:spacing w:after="0"/>
        <w:rPr>
          <w:rFonts w:ascii="Calibri" w:eastAsia="Calibri" w:hAnsi="Calibri" w:cs="Calibri"/>
          <w:color w:val="000000" w:themeColor="text1"/>
        </w:rPr>
      </w:pPr>
      <w:r w:rsidRPr="002100AE">
        <w:rPr>
          <w:rFonts w:ascii="Calibri" w:eastAsia="Calibri" w:hAnsi="Calibri" w:cs="Calibri"/>
          <w:color w:val="000000" w:themeColor="text1"/>
          <w:lang w:val="nl"/>
        </w:rPr>
        <w:t xml:space="preserve"> </w:t>
      </w:r>
    </w:p>
    <w:p w14:paraId="2907297F" w14:textId="77777777" w:rsidR="00686D69" w:rsidRPr="002100AE" w:rsidRDefault="00686D69" w:rsidP="00686D69">
      <w:pPr>
        <w:spacing w:after="0"/>
        <w:rPr>
          <w:rFonts w:ascii="Calibri" w:eastAsia="Calibri" w:hAnsi="Calibri" w:cs="Calibri"/>
          <w:color w:val="000000" w:themeColor="text1"/>
        </w:rPr>
      </w:pPr>
      <w:r w:rsidRPr="00553F6E">
        <w:rPr>
          <w:rFonts w:ascii="Calibri" w:eastAsia="Calibri" w:hAnsi="Calibri" w:cs="Calibri"/>
          <w:b/>
          <w:bCs/>
          <w:color w:val="000000" w:themeColor="text1"/>
          <w:lang w:val="nl"/>
        </w:rPr>
        <w:t>Doel van de sessie:</w:t>
      </w:r>
      <w:r>
        <w:br/>
      </w:r>
      <w:r w:rsidRPr="002100AE">
        <w:rPr>
          <w:rFonts w:ascii="Calibri" w:eastAsia="Calibri" w:hAnsi="Calibri" w:cs="Calibri"/>
          <w:color w:val="000000" w:themeColor="text1"/>
          <w:lang w:val="nl"/>
        </w:rPr>
        <w:t xml:space="preserve">Het ontwikkelen van gerichte oplossingen voor het reframed problem: </w:t>
      </w:r>
      <w:r w:rsidRPr="002100AE">
        <w:rPr>
          <w:rFonts w:ascii="Calibri" w:eastAsia="Calibri" w:hAnsi="Calibri" w:cs="Calibri"/>
          <w:i/>
          <w:iCs/>
          <w:color w:val="000000" w:themeColor="text1"/>
        </w:rPr>
        <w:t>Hoe kan ADO Den Haag efficiënter grote groepen werven voor wedstrijdbezoeken op de Lex Schoenmaker Familietribune en de drempels voor deze groepen verlagen?</w:t>
      </w:r>
    </w:p>
    <w:p w14:paraId="12CFC555" w14:textId="77777777" w:rsidR="00686D69" w:rsidRDefault="00686D69" w:rsidP="00686D69">
      <w:pPr>
        <w:spacing w:after="0"/>
        <w:rPr>
          <w:rFonts w:ascii="Calibri" w:eastAsia="Calibri" w:hAnsi="Calibri" w:cs="Calibri"/>
          <w:color w:val="000000" w:themeColor="text1"/>
        </w:rPr>
      </w:pPr>
    </w:p>
    <w:p w14:paraId="5D573F91" w14:textId="2644F62C" w:rsidR="00686D69" w:rsidRDefault="00686D69" w:rsidP="00686D69">
      <w:pPr>
        <w:spacing w:after="0"/>
        <w:rPr>
          <w:rFonts w:ascii="Calibri" w:eastAsia="Calibri" w:hAnsi="Calibri" w:cs="Calibri"/>
          <w:color w:val="000000" w:themeColor="text1"/>
        </w:rPr>
      </w:pPr>
      <w:r w:rsidRPr="2400B3C3">
        <w:rPr>
          <w:rFonts w:ascii="Calibri" w:eastAsia="Calibri" w:hAnsi="Calibri" w:cs="Calibri"/>
          <w:color w:val="000000" w:themeColor="text1"/>
        </w:rPr>
        <w:t>Uit deze brainstormsessie</w:t>
      </w:r>
      <w:r>
        <w:rPr>
          <w:rFonts w:ascii="Calibri" w:eastAsia="Calibri" w:hAnsi="Calibri" w:cs="Calibri"/>
          <w:color w:val="000000" w:themeColor="text1"/>
        </w:rPr>
        <w:t xml:space="preserve"> zijn</w:t>
      </w:r>
      <w:r w:rsidRPr="2400B3C3">
        <w:rPr>
          <w:rFonts w:ascii="Calibri" w:eastAsia="Calibri" w:hAnsi="Calibri" w:cs="Calibri"/>
          <w:color w:val="000000" w:themeColor="text1"/>
        </w:rPr>
        <w:t xml:space="preserve"> </w:t>
      </w:r>
      <w:r>
        <w:rPr>
          <w:rFonts w:ascii="Calibri" w:eastAsia="Calibri" w:hAnsi="Calibri" w:cs="Calibri"/>
          <w:color w:val="000000" w:themeColor="text1"/>
        </w:rPr>
        <w:t>zes</w:t>
      </w:r>
      <w:r w:rsidRPr="2400B3C3">
        <w:rPr>
          <w:rFonts w:ascii="Calibri" w:eastAsia="Calibri" w:hAnsi="Calibri" w:cs="Calibri"/>
          <w:color w:val="000000" w:themeColor="text1"/>
        </w:rPr>
        <w:t xml:space="preserve"> concrete ideeën </w:t>
      </w:r>
      <w:r>
        <w:rPr>
          <w:rFonts w:ascii="Calibri" w:eastAsia="Calibri" w:hAnsi="Calibri" w:cs="Calibri"/>
          <w:color w:val="000000" w:themeColor="text1"/>
        </w:rPr>
        <w:t xml:space="preserve">uitgekomen, </w:t>
      </w:r>
      <w:r w:rsidRPr="2400B3C3">
        <w:rPr>
          <w:rFonts w:ascii="Calibri" w:eastAsia="Calibri" w:hAnsi="Calibri" w:cs="Calibri"/>
          <w:color w:val="000000" w:themeColor="text1"/>
        </w:rPr>
        <w:t xml:space="preserve">die </w:t>
      </w:r>
      <w:r>
        <w:rPr>
          <w:rFonts w:ascii="Calibri" w:eastAsia="Calibri" w:hAnsi="Calibri" w:cs="Calibri"/>
          <w:color w:val="000000" w:themeColor="text1"/>
        </w:rPr>
        <w:t xml:space="preserve">mogelijk geïmplementeerd </w:t>
      </w:r>
      <w:r w:rsidRPr="2400B3C3">
        <w:rPr>
          <w:rFonts w:ascii="Calibri" w:eastAsia="Calibri" w:hAnsi="Calibri" w:cs="Calibri"/>
          <w:color w:val="000000" w:themeColor="text1"/>
        </w:rPr>
        <w:t xml:space="preserve">kunnen </w:t>
      </w:r>
      <w:r>
        <w:rPr>
          <w:rFonts w:ascii="Calibri" w:eastAsia="Calibri" w:hAnsi="Calibri" w:cs="Calibri"/>
          <w:color w:val="000000" w:themeColor="text1"/>
        </w:rPr>
        <w:t xml:space="preserve">worden </w:t>
      </w:r>
      <w:r w:rsidRPr="2400B3C3">
        <w:rPr>
          <w:rFonts w:ascii="Calibri" w:eastAsia="Calibri" w:hAnsi="Calibri" w:cs="Calibri"/>
          <w:color w:val="000000" w:themeColor="text1"/>
        </w:rPr>
        <w:t xml:space="preserve">voor ADO Den Haag. Hierbij werd duidelijk dat er eigenlijk </w:t>
      </w:r>
      <w:r>
        <w:rPr>
          <w:rFonts w:ascii="Calibri" w:eastAsia="Calibri" w:hAnsi="Calibri" w:cs="Calibri"/>
          <w:color w:val="000000" w:themeColor="text1"/>
        </w:rPr>
        <w:t>drie</w:t>
      </w:r>
      <w:r w:rsidRPr="2400B3C3">
        <w:rPr>
          <w:rFonts w:ascii="Calibri" w:eastAsia="Calibri" w:hAnsi="Calibri" w:cs="Calibri"/>
          <w:color w:val="000000" w:themeColor="text1"/>
        </w:rPr>
        <w:t xml:space="preserve"> oplossingen waren die het beste uit de test kwamen. Respondenten gaven aan dat ze eerst bekend moeten worden met het feit dat het mogelijk is om met grote groepen naar een ADO</w:t>
      </w:r>
      <w:r>
        <w:rPr>
          <w:rFonts w:ascii="Calibri" w:eastAsia="Calibri" w:hAnsi="Calibri" w:cs="Calibri"/>
          <w:color w:val="000000" w:themeColor="text1"/>
        </w:rPr>
        <w:t xml:space="preserve"> Den Haag</w:t>
      </w:r>
      <w:r w:rsidRPr="2400B3C3">
        <w:rPr>
          <w:rFonts w:ascii="Calibri" w:eastAsia="Calibri" w:hAnsi="Calibri" w:cs="Calibri"/>
          <w:color w:val="000000" w:themeColor="text1"/>
        </w:rPr>
        <w:t xml:space="preserve">-wedstrijd te gaan en dat ADO </w:t>
      </w:r>
      <w:r>
        <w:rPr>
          <w:rFonts w:ascii="Calibri" w:eastAsia="Calibri" w:hAnsi="Calibri" w:cs="Calibri"/>
          <w:color w:val="000000" w:themeColor="text1"/>
        </w:rPr>
        <w:t xml:space="preserve">Den Haag </w:t>
      </w:r>
      <w:r w:rsidRPr="2400B3C3">
        <w:rPr>
          <w:rFonts w:ascii="Calibri" w:eastAsia="Calibri" w:hAnsi="Calibri" w:cs="Calibri"/>
          <w:color w:val="000000" w:themeColor="text1"/>
        </w:rPr>
        <w:t xml:space="preserve">dit juist stimuleert. Hieruit kwam ook de eerste oplossing: </w:t>
      </w:r>
      <w:r w:rsidRPr="00997CD5">
        <w:rPr>
          <w:rFonts w:ascii="Calibri" w:eastAsia="Calibri" w:hAnsi="Calibri" w:cs="Calibri"/>
          <w:i/>
          <w:iCs/>
          <w:color w:val="000000" w:themeColor="text1"/>
        </w:rPr>
        <w:t>Het actief werven van groepen in de regio via en mailinglijst/campagne</w:t>
      </w:r>
      <w:r w:rsidRPr="2400B3C3">
        <w:rPr>
          <w:rFonts w:ascii="Calibri" w:eastAsia="Calibri" w:hAnsi="Calibri" w:cs="Calibri"/>
          <w:color w:val="000000" w:themeColor="text1"/>
        </w:rPr>
        <w:t>. Sommige respondenten wisten zelf al dat ze tickets konden halen voor grotere groepen mensen, sommigen hadden geen idee. Dit komt mede door de slechte vindbaarheid van deze mogelijkheid op de website van ADO</w:t>
      </w:r>
      <w:r>
        <w:rPr>
          <w:rFonts w:ascii="Calibri" w:eastAsia="Calibri" w:hAnsi="Calibri" w:cs="Calibri"/>
          <w:color w:val="000000" w:themeColor="text1"/>
        </w:rPr>
        <w:t xml:space="preserve"> Den Haag</w:t>
      </w:r>
      <w:r w:rsidRPr="2400B3C3">
        <w:rPr>
          <w:rFonts w:ascii="Calibri" w:eastAsia="Calibri" w:hAnsi="Calibri" w:cs="Calibri"/>
          <w:color w:val="000000" w:themeColor="text1"/>
        </w:rPr>
        <w:t xml:space="preserve">, waardoor verenigingen/scholen of andere instanties hier niks vanaf weten. Hieruit kwam dan ook oplossing </w:t>
      </w:r>
      <w:r>
        <w:rPr>
          <w:rFonts w:ascii="Calibri" w:eastAsia="Calibri" w:hAnsi="Calibri" w:cs="Calibri"/>
          <w:color w:val="000000" w:themeColor="text1"/>
        </w:rPr>
        <w:t>twee</w:t>
      </w:r>
      <w:r w:rsidRPr="2400B3C3">
        <w:rPr>
          <w:rFonts w:ascii="Calibri" w:eastAsia="Calibri" w:hAnsi="Calibri" w:cs="Calibri"/>
          <w:color w:val="000000" w:themeColor="text1"/>
        </w:rPr>
        <w:t xml:space="preserve">: </w:t>
      </w:r>
      <w:r w:rsidRPr="00997CD5">
        <w:rPr>
          <w:rFonts w:ascii="Calibri" w:eastAsia="Calibri" w:hAnsi="Calibri" w:cs="Calibri"/>
          <w:i/>
          <w:iCs/>
          <w:color w:val="000000" w:themeColor="text1"/>
        </w:rPr>
        <w:t>Een vindbare landingspagina voor groepsboekingen</w:t>
      </w:r>
      <w:r w:rsidRPr="2400B3C3">
        <w:rPr>
          <w:rFonts w:ascii="Calibri" w:eastAsia="Calibri" w:hAnsi="Calibri" w:cs="Calibri"/>
          <w:color w:val="000000" w:themeColor="text1"/>
        </w:rPr>
        <w:t xml:space="preserve">. Tot slot gaven respondenten die al eens een wedstrijd bezocht hebben aan, in een eerder interview en nogmaals in de brainstormsessie, dat ze het fijn zouden vinden als het aankoopproces beter en sneller verliep. Hieruit kwam ook de laatste oplossing: </w:t>
      </w:r>
      <w:r w:rsidRPr="00997CD5">
        <w:rPr>
          <w:rFonts w:ascii="Calibri" w:eastAsia="Calibri" w:hAnsi="Calibri" w:cs="Calibri"/>
          <w:i/>
          <w:iCs/>
          <w:color w:val="000000" w:themeColor="text1"/>
        </w:rPr>
        <w:t>Een groepsboektool waarbij je gemakkelijk via de website tickets kunt halen voor grote groepen mensen</w:t>
      </w:r>
      <w:r w:rsidRPr="2400B3C3">
        <w:rPr>
          <w:rFonts w:ascii="Calibri" w:eastAsia="Calibri" w:hAnsi="Calibri" w:cs="Calibri"/>
          <w:color w:val="000000" w:themeColor="text1"/>
        </w:rPr>
        <w:t>.</w:t>
      </w:r>
    </w:p>
    <w:p w14:paraId="351E9FAD" w14:textId="77777777" w:rsidR="00B91433" w:rsidRDefault="00B91433" w:rsidP="00B91433">
      <w:pPr>
        <w:pStyle w:val="Kop1"/>
        <w:rPr>
          <w:rFonts w:eastAsia="Calibri"/>
        </w:rPr>
      </w:pPr>
      <w:r>
        <w:rPr>
          <w:rFonts w:eastAsia="Calibri"/>
          <w:lang w:val="nl"/>
        </w:rPr>
        <w:t>Bijlage</w:t>
      </w:r>
      <w:r w:rsidRPr="177954F1">
        <w:rPr>
          <w:rFonts w:eastAsia="Calibri"/>
          <w:lang w:val="nl"/>
        </w:rPr>
        <w:t xml:space="preserve"> </w:t>
      </w:r>
      <w:r>
        <w:rPr>
          <w:rFonts w:eastAsia="Calibri"/>
          <w:lang w:val="nl"/>
        </w:rPr>
        <w:t>2</w:t>
      </w:r>
      <w:r w:rsidRPr="177954F1">
        <w:rPr>
          <w:rFonts w:eastAsia="Calibri"/>
          <w:lang w:val="nl"/>
        </w:rPr>
        <w:t xml:space="preserve">: Brainwriting </w:t>
      </w:r>
    </w:p>
    <w:p w14:paraId="72E071DB" w14:textId="77777777" w:rsidR="00B91433" w:rsidRPr="002100AE" w:rsidRDefault="00B91433" w:rsidP="00B91433">
      <w:pPr>
        <w:spacing w:after="0"/>
        <w:rPr>
          <w:rFonts w:ascii="Calibri" w:eastAsia="Calibri" w:hAnsi="Calibri" w:cs="Calibri"/>
          <w:color w:val="000000" w:themeColor="text1"/>
        </w:rPr>
      </w:pPr>
      <w:r w:rsidRPr="002100AE">
        <w:rPr>
          <w:rFonts w:ascii="Calibri" w:eastAsia="Calibri" w:hAnsi="Calibri" w:cs="Calibri"/>
          <w:color w:val="000000" w:themeColor="text1"/>
          <w:lang w:val="nl"/>
        </w:rPr>
        <w:t>De deelnemers kregen de opdracht om zoveel mogelijk ideeën uit te schrijven op een a4 wat voor hen lag. Na 5 minuten schoven ze het a4 papier door naar de volgende deelnemer en schreven ze op de andere 2 a4’s dus nog meer ideeën, nieuw danwel voortboordurend op de andere ideeen, om zo tot een enorm aantal ideeën te komen. De volgende ideeën werden hierbij genoteerd:</w:t>
      </w:r>
    </w:p>
    <w:p w14:paraId="277CDFBD" w14:textId="77777777" w:rsidR="00B91433" w:rsidRDefault="00B91433" w:rsidP="00B91433">
      <w:pPr>
        <w:spacing w:after="0"/>
        <w:rPr>
          <w:rFonts w:ascii="Calibri" w:eastAsia="Calibri" w:hAnsi="Calibri" w:cs="Calibri"/>
          <w:color w:val="000000" w:themeColor="text1"/>
        </w:rPr>
      </w:pPr>
    </w:p>
    <w:p w14:paraId="7CA00ED4"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Vindbare landingspagina</w:t>
      </w:r>
    </w:p>
    <w:p w14:paraId="2365CB8F"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Groepskortingen</w:t>
      </w:r>
    </w:p>
    <w:p w14:paraId="133F0033"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 xml:space="preserve">Geautomatiseerd betaalsysteem </w:t>
      </w:r>
    </w:p>
    <w:p w14:paraId="72F7506F"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 xml:space="preserve">Self service tickets </w:t>
      </w:r>
    </w:p>
    <w:p w14:paraId="14D59D1A"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 xml:space="preserve">Mailingslijst </w:t>
      </w:r>
    </w:p>
    <w:p w14:paraId="61F89BC6"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Sociale mediacampagne</w:t>
      </w:r>
    </w:p>
    <w:p w14:paraId="197CF703"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Events organiseren in omgeving den haag</w:t>
      </w:r>
    </w:p>
    <w:p w14:paraId="6A1D0022"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Groepsbo</w:t>
      </w:r>
      <w:r>
        <w:rPr>
          <w:rFonts w:ascii="Calibri" w:eastAsia="Calibri" w:hAnsi="Calibri" w:cs="Calibri"/>
          <w:color w:val="000000" w:themeColor="text1"/>
        </w:rPr>
        <w:t>e</w:t>
      </w:r>
      <w:r w:rsidRPr="177954F1">
        <w:rPr>
          <w:rFonts w:ascii="Calibri" w:eastAsia="Calibri" w:hAnsi="Calibri" w:cs="Calibri"/>
          <w:color w:val="000000" w:themeColor="text1"/>
        </w:rPr>
        <w:t>ktool</w:t>
      </w:r>
    </w:p>
    <w:p w14:paraId="759B1494"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lastRenderedPageBreak/>
        <w:t>Speciale clubavonden ADO</w:t>
      </w:r>
    </w:p>
    <w:p w14:paraId="5971781C"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Tv-reclame</w:t>
      </w:r>
    </w:p>
    <w:p w14:paraId="7119BE3C"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Flyers op clubs/scholen/instanties</w:t>
      </w:r>
    </w:p>
    <w:p w14:paraId="03A3EB80"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1 gratis ticket per 10 personen</w:t>
      </w:r>
    </w:p>
    <w:p w14:paraId="428E4FF6"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Kans op prijzen winnen bij aankoop tickets</w:t>
      </w:r>
    </w:p>
    <w:p w14:paraId="689E6EA0"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Combi ticket wedstrijd + activiteit</w:t>
      </w:r>
    </w:p>
    <w:p w14:paraId="2106DD4C"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 xml:space="preserve">Vaste vereniging vakken op Lex Schoenmaker </w:t>
      </w:r>
      <w:r>
        <w:rPr>
          <w:rFonts w:ascii="Calibri" w:eastAsia="Calibri" w:hAnsi="Calibri" w:cs="Calibri"/>
          <w:color w:val="000000" w:themeColor="text1"/>
        </w:rPr>
        <w:t>Familie</w:t>
      </w:r>
      <w:r w:rsidRPr="177954F1">
        <w:rPr>
          <w:rFonts w:ascii="Calibri" w:eastAsia="Calibri" w:hAnsi="Calibri" w:cs="Calibri"/>
          <w:color w:val="000000" w:themeColor="text1"/>
        </w:rPr>
        <w:t>tribune</w:t>
      </w:r>
    </w:p>
    <w:p w14:paraId="1F64790A" w14:textId="77777777" w:rsidR="00B91433" w:rsidRDefault="00B91433" w:rsidP="00B91433">
      <w:pPr>
        <w:pStyle w:val="Lijstalinea"/>
        <w:numPr>
          <w:ilvl w:val="0"/>
          <w:numId w:val="8"/>
        </w:numPr>
        <w:spacing w:after="0"/>
        <w:rPr>
          <w:rFonts w:ascii="Calibri" w:eastAsia="Calibri" w:hAnsi="Calibri" w:cs="Calibri"/>
          <w:color w:val="000000" w:themeColor="text1"/>
        </w:rPr>
      </w:pPr>
      <w:r w:rsidRPr="177954F1">
        <w:rPr>
          <w:rFonts w:ascii="Calibri" w:eastAsia="Calibri" w:hAnsi="Calibri" w:cs="Calibri"/>
          <w:color w:val="000000" w:themeColor="text1"/>
        </w:rPr>
        <w:t>Loyaliteit programma bij meerdere bezoeken</w:t>
      </w:r>
    </w:p>
    <w:p w14:paraId="58A460B3" w14:textId="77777777" w:rsidR="00B91433" w:rsidRDefault="00B91433" w:rsidP="00686D69">
      <w:pPr>
        <w:spacing w:after="0"/>
        <w:rPr>
          <w:rFonts w:ascii="Calibri" w:eastAsia="Calibri" w:hAnsi="Calibri" w:cs="Calibri"/>
          <w:color w:val="000000" w:themeColor="text1"/>
        </w:rPr>
      </w:pPr>
    </w:p>
    <w:p w14:paraId="77871B76" w14:textId="77777777" w:rsidR="00686D69" w:rsidRDefault="00686D69" w:rsidP="000E0F90"/>
    <w:p w14:paraId="3F241671" w14:textId="2695F9BD" w:rsidR="00686D69" w:rsidRDefault="00686D69" w:rsidP="00686D69">
      <w:pPr>
        <w:pStyle w:val="Kop1"/>
      </w:pPr>
      <w:bookmarkStart w:id="2" w:name="_Bijlage_2:_Mindmap"/>
      <w:bookmarkEnd w:id="2"/>
      <w:r>
        <w:t xml:space="preserve">Bijlage </w:t>
      </w:r>
      <w:r w:rsidR="00B91433">
        <w:t>3</w:t>
      </w:r>
      <w:r>
        <w:t>: Mindmap</w:t>
      </w:r>
    </w:p>
    <w:p w14:paraId="0B1FF76F" w14:textId="77777777" w:rsidR="00686D69" w:rsidRDefault="00686D69" w:rsidP="00686D69">
      <w:pPr>
        <w:spacing w:after="0"/>
        <w:rPr>
          <w:rFonts w:ascii="Calibri" w:eastAsia="Calibri" w:hAnsi="Calibri" w:cs="Calibri"/>
          <w:color w:val="000000" w:themeColor="text1"/>
        </w:rPr>
      </w:pPr>
      <w:r w:rsidRPr="177954F1">
        <w:rPr>
          <w:rFonts w:ascii="Calibri" w:eastAsia="Calibri" w:hAnsi="Calibri" w:cs="Calibri"/>
          <w:b/>
          <w:bCs/>
          <w:color w:val="000000" w:themeColor="text1"/>
        </w:rPr>
        <w:t xml:space="preserve">Techniek 2: Mindmapping </w:t>
      </w:r>
    </w:p>
    <w:p w14:paraId="646419CA" w14:textId="77777777" w:rsidR="00686D69" w:rsidRPr="002100AE" w:rsidRDefault="00686D69" w:rsidP="00686D69">
      <w:pPr>
        <w:spacing w:after="0"/>
        <w:rPr>
          <w:rFonts w:ascii="Calibri" w:eastAsia="Calibri" w:hAnsi="Calibri" w:cs="Calibri"/>
          <w:color w:val="000000" w:themeColor="text1"/>
        </w:rPr>
      </w:pPr>
      <w:r w:rsidRPr="002100AE">
        <w:rPr>
          <w:rFonts w:ascii="Calibri" w:eastAsia="Calibri" w:hAnsi="Calibri" w:cs="Calibri"/>
          <w:color w:val="000000" w:themeColor="text1"/>
          <w:lang w:val="nl"/>
        </w:rPr>
        <w:t>Op basis van de ideeën uit de brainwriting techniek werd vervolgens een uitgebreide mindmap opgesteld, waarin de verschillende oplossingen werden besproken en uitgewerkt werden tot 6 concrete ideeën.</w:t>
      </w:r>
    </w:p>
    <w:p w14:paraId="6F3E4A9F" w14:textId="77777777" w:rsidR="00686D69" w:rsidRPr="002100AE" w:rsidRDefault="00686D69" w:rsidP="00686D69">
      <w:pPr>
        <w:spacing w:after="0"/>
        <w:rPr>
          <w:rFonts w:ascii="Calibri" w:eastAsia="Calibri" w:hAnsi="Calibri" w:cs="Calibri"/>
          <w:color w:val="000000" w:themeColor="text1"/>
        </w:rPr>
      </w:pPr>
    </w:p>
    <w:p w14:paraId="43C1B9B6" w14:textId="77777777" w:rsidR="00686D69" w:rsidRPr="002100AE" w:rsidRDefault="00686D69" w:rsidP="00686D69">
      <w:pPr>
        <w:pStyle w:val="Lijstalinea"/>
        <w:numPr>
          <w:ilvl w:val="0"/>
          <w:numId w:val="1"/>
        </w:numPr>
        <w:spacing w:after="0"/>
        <w:rPr>
          <w:rFonts w:ascii="Calibri" w:eastAsia="Calibri" w:hAnsi="Calibri" w:cs="Calibri"/>
          <w:color w:val="000000" w:themeColor="text1"/>
        </w:rPr>
      </w:pPr>
      <w:r w:rsidRPr="002100AE">
        <w:rPr>
          <w:rFonts w:ascii="Calibri" w:eastAsia="Calibri" w:hAnsi="Calibri" w:cs="Calibri"/>
          <w:color w:val="000000" w:themeColor="text1"/>
          <w:lang w:val="nl"/>
        </w:rPr>
        <w:t>Groepskortingen</w:t>
      </w:r>
    </w:p>
    <w:p w14:paraId="79FE5002" w14:textId="77777777" w:rsidR="00686D69" w:rsidRPr="002100AE" w:rsidRDefault="00686D69" w:rsidP="00686D69">
      <w:pPr>
        <w:pStyle w:val="Lijstalinea"/>
        <w:numPr>
          <w:ilvl w:val="0"/>
          <w:numId w:val="1"/>
        </w:numPr>
        <w:spacing w:after="0"/>
        <w:rPr>
          <w:rFonts w:ascii="Calibri" w:eastAsia="Calibri" w:hAnsi="Calibri" w:cs="Calibri"/>
          <w:color w:val="000000" w:themeColor="text1"/>
        </w:rPr>
      </w:pPr>
      <w:r w:rsidRPr="002100AE">
        <w:rPr>
          <w:rFonts w:ascii="Calibri" w:eastAsia="Calibri" w:hAnsi="Calibri" w:cs="Calibri"/>
          <w:color w:val="000000" w:themeColor="text1"/>
          <w:lang w:val="nl"/>
        </w:rPr>
        <w:t xml:space="preserve">Groepsbookingtool </w:t>
      </w:r>
    </w:p>
    <w:p w14:paraId="2C505536" w14:textId="77777777" w:rsidR="00686D69" w:rsidRPr="002100AE" w:rsidRDefault="00686D69" w:rsidP="00686D69">
      <w:pPr>
        <w:pStyle w:val="Lijstalinea"/>
        <w:numPr>
          <w:ilvl w:val="0"/>
          <w:numId w:val="1"/>
        </w:numPr>
        <w:spacing w:after="0"/>
        <w:rPr>
          <w:rFonts w:ascii="Calibri" w:eastAsia="Calibri" w:hAnsi="Calibri" w:cs="Calibri"/>
          <w:color w:val="000000" w:themeColor="text1"/>
        </w:rPr>
      </w:pPr>
      <w:r w:rsidRPr="002100AE">
        <w:rPr>
          <w:rFonts w:ascii="Calibri" w:eastAsia="Calibri" w:hAnsi="Calibri" w:cs="Calibri"/>
          <w:color w:val="000000" w:themeColor="text1"/>
          <w:lang w:val="nl"/>
        </w:rPr>
        <w:t>Vindbare landingspagina</w:t>
      </w:r>
    </w:p>
    <w:p w14:paraId="20E1D575" w14:textId="77777777" w:rsidR="00686D69" w:rsidRPr="002100AE" w:rsidRDefault="00686D69" w:rsidP="00686D69">
      <w:pPr>
        <w:pStyle w:val="Lijstalinea"/>
        <w:numPr>
          <w:ilvl w:val="0"/>
          <w:numId w:val="1"/>
        </w:numPr>
        <w:spacing w:after="0"/>
        <w:rPr>
          <w:rFonts w:ascii="Calibri" w:eastAsia="Calibri" w:hAnsi="Calibri" w:cs="Calibri"/>
          <w:color w:val="000000" w:themeColor="text1"/>
        </w:rPr>
      </w:pPr>
      <w:r w:rsidRPr="002100AE">
        <w:rPr>
          <w:rFonts w:ascii="Calibri" w:eastAsia="Calibri" w:hAnsi="Calibri" w:cs="Calibri"/>
          <w:color w:val="000000" w:themeColor="text1"/>
          <w:lang w:val="nl"/>
        </w:rPr>
        <w:t>Sociale mediacampagne</w:t>
      </w:r>
    </w:p>
    <w:p w14:paraId="12C69F01" w14:textId="77777777" w:rsidR="00686D69" w:rsidRPr="002100AE" w:rsidRDefault="00686D69" w:rsidP="00686D69">
      <w:pPr>
        <w:pStyle w:val="Lijstalinea"/>
        <w:numPr>
          <w:ilvl w:val="0"/>
          <w:numId w:val="1"/>
        </w:numPr>
        <w:spacing w:after="0"/>
        <w:rPr>
          <w:rFonts w:ascii="Calibri" w:eastAsia="Calibri" w:hAnsi="Calibri" w:cs="Calibri"/>
          <w:color w:val="000000" w:themeColor="text1"/>
        </w:rPr>
      </w:pPr>
      <w:r w:rsidRPr="002100AE">
        <w:rPr>
          <w:rFonts w:ascii="Calibri" w:eastAsia="Calibri" w:hAnsi="Calibri" w:cs="Calibri"/>
          <w:color w:val="000000" w:themeColor="text1"/>
          <w:lang w:val="nl"/>
        </w:rPr>
        <w:t>Mailinglijst Scholen/verenigingen of andere instanties</w:t>
      </w:r>
    </w:p>
    <w:p w14:paraId="1C154D36" w14:textId="0889A00D" w:rsidR="00686D69" w:rsidRPr="00686D69" w:rsidRDefault="00686D69" w:rsidP="000E0F90">
      <w:pPr>
        <w:pStyle w:val="Lijstalinea"/>
        <w:numPr>
          <w:ilvl w:val="0"/>
          <w:numId w:val="1"/>
        </w:numPr>
        <w:spacing w:after="0"/>
        <w:rPr>
          <w:rFonts w:ascii="Calibri" w:eastAsia="Calibri" w:hAnsi="Calibri" w:cs="Calibri"/>
          <w:color w:val="000000" w:themeColor="text1"/>
        </w:rPr>
      </w:pPr>
      <w:r w:rsidRPr="002100AE">
        <w:rPr>
          <w:rFonts w:ascii="Calibri" w:eastAsia="Calibri" w:hAnsi="Calibri" w:cs="Calibri"/>
          <w:color w:val="000000" w:themeColor="text1"/>
          <w:lang w:val="nl"/>
        </w:rPr>
        <w:t>Loyaliteitsprogramma bij herhaalbezoek</w:t>
      </w:r>
    </w:p>
    <w:p w14:paraId="43A8837E" w14:textId="60ED8046" w:rsidR="00686D69" w:rsidRDefault="00686D69" w:rsidP="00686D69">
      <w:pPr>
        <w:pStyle w:val="Kop1"/>
      </w:pPr>
      <w:bookmarkStart w:id="3" w:name="_Bijlage_3:_NUF"/>
      <w:bookmarkEnd w:id="3"/>
      <w:r>
        <w:t xml:space="preserve">Bijlage </w:t>
      </w:r>
      <w:r w:rsidR="00B91433">
        <w:t>4</w:t>
      </w:r>
      <w:r>
        <w:t>: NUF</w:t>
      </w:r>
    </w:p>
    <w:p w14:paraId="22CDC993" w14:textId="77777777" w:rsidR="00686D69" w:rsidRPr="002100AE" w:rsidRDefault="00686D69" w:rsidP="00686D69">
      <w:pPr>
        <w:spacing w:after="0"/>
        <w:rPr>
          <w:rFonts w:ascii="Calibri" w:eastAsia="Calibri" w:hAnsi="Calibri" w:cs="Calibri"/>
          <w:color w:val="000000" w:themeColor="text1"/>
        </w:rPr>
      </w:pPr>
      <w:r w:rsidRPr="177954F1">
        <w:rPr>
          <w:rFonts w:ascii="Calibri" w:eastAsia="Calibri" w:hAnsi="Calibri" w:cs="Calibri"/>
          <w:b/>
          <w:bCs/>
          <w:color w:val="000000" w:themeColor="text1"/>
          <w:sz w:val="24"/>
          <w:szCs w:val="24"/>
          <w:lang w:val="nl"/>
        </w:rPr>
        <w:t>N</w:t>
      </w:r>
      <w:r>
        <w:rPr>
          <w:rFonts w:ascii="Calibri" w:eastAsia="Calibri" w:hAnsi="Calibri" w:cs="Calibri"/>
          <w:b/>
          <w:bCs/>
          <w:color w:val="000000" w:themeColor="text1"/>
          <w:sz w:val="24"/>
          <w:szCs w:val="24"/>
          <w:lang w:val="nl"/>
        </w:rPr>
        <w:t>UF</w:t>
      </w:r>
      <w:r w:rsidRPr="177954F1">
        <w:rPr>
          <w:rFonts w:ascii="Calibri" w:eastAsia="Calibri" w:hAnsi="Calibri" w:cs="Calibri"/>
          <w:b/>
          <w:bCs/>
          <w:color w:val="000000" w:themeColor="text1"/>
          <w:sz w:val="24"/>
          <w:szCs w:val="24"/>
          <w:lang w:val="nl"/>
        </w:rPr>
        <w:t xml:space="preserve"> Test</w:t>
      </w:r>
      <w:r>
        <w:br/>
      </w:r>
      <w:r w:rsidRPr="002100AE">
        <w:rPr>
          <w:rFonts w:ascii="Calibri" w:eastAsia="Calibri" w:hAnsi="Calibri" w:cs="Calibri"/>
          <w:color w:val="000000" w:themeColor="text1"/>
          <w:lang w:val="nl"/>
        </w:rPr>
        <w:t>Om de ideeën te beoordelen en te selecteren is de NUF techniek gebruikt. Hierbij werd elk idee gescoord op de onderstaande criteria (1-5).</w:t>
      </w:r>
    </w:p>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800"/>
        <w:gridCol w:w="1800"/>
        <w:gridCol w:w="1800"/>
        <w:gridCol w:w="1800"/>
        <w:gridCol w:w="1800"/>
      </w:tblGrid>
      <w:tr w:rsidR="00686D69" w14:paraId="02199A2E" w14:textId="77777777" w:rsidTr="008C1E32">
        <w:trPr>
          <w:trHeight w:val="405"/>
        </w:trPr>
        <w:tc>
          <w:tcPr>
            <w:tcW w:w="1800" w:type="dxa"/>
            <w:shd w:val="clear" w:color="auto" w:fill="A8D08D" w:themeFill="accent6" w:themeFillTint="99"/>
            <w:tcMar>
              <w:left w:w="105" w:type="dxa"/>
              <w:right w:w="105" w:type="dxa"/>
            </w:tcMar>
          </w:tcPr>
          <w:p w14:paraId="4BBABE61" w14:textId="77777777" w:rsidR="00686D69" w:rsidRDefault="00686D69" w:rsidP="008C1E32">
            <w:pPr>
              <w:rPr>
                <w:rFonts w:ascii="Calibri" w:eastAsia="Calibri" w:hAnsi="Calibri" w:cs="Calibri"/>
              </w:rPr>
            </w:pPr>
            <w:r w:rsidRPr="177954F1">
              <w:rPr>
                <w:rFonts w:ascii="Calibri" w:eastAsia="Calibri" w:hAnsi="Calibri" w:cs="Calibri"/>
                <w:b/>
                <w:bCs/>
              </w:rPr>
              <w:t>Idee/Oplossing</w:t>
            </w:r>
          </w:p>
        </w:tc>
        <w:tc>
          <w:tcPr>
            <w:tcW w:w="1800" w:type="dxa"/>
            <w:shd w:val="clear" w:color="auto" w:fill="A8D08D" w:themeFill="accent6" w:themeFillTint="99"/>
            <w:tcMar>
              <w:left w:w="105" w:type="dxa"/>
              <w:right w:w="105" w:type="dxa"/>
            </w:tcMar>
          </w:tcPr>
          <w:p w14:paraId="56266EFF" w14:textId="77777777" w:rsidR="00686D69" w:rsidRDefault="00686D69" w:rsidP="008C1E32">
            <w:pPr>
              <w:rPr>
                <w:rFonts w:ascii="Calibri" w:eastAsia="Calibri" w:hAnsi="Calibri" w:cs="Calibri"/>
              </w:rPr>
            </w:pPr>
            <w:r w:rsidRPr="177954F1">
              <w:rPr>
                <w:rFonts w:ascii="Calibri" w:eastAsia="Calibri" w:hAnsi="Calibri" w:cs="Calibri"/>
                <w:b/>
                <w:bCs/>
              </w:rPr>
              <w:t>Nieuw</w:t>
            </w:r>
          </w:p>
        </w:tc>
        <w:tc>
          <w:tcPr>
            <w:tcW w:w="1800" w:type="dxa"/>
            <w:shd w:val="clear" w:color="auto" w:fill="A8D08D" w:themeFill="accent6" w:themeFillTint="99"/>
            <w:tcMar>
              <w:left w:w="105" w:type="dxa"/>
              <w:right w:w="105" w:type="dxa"/>
            </w:tcMar>
          </w:tcPr>
          <w:p w14:paraId="1B7D0BB9" w14:textId="77777777" w:rsidR="00686D69" w:rsidRDefault="00686D69" w:rsidP="008C1E32">
            <w:pPr>
              <w:rPr>
                <w:rFonts w:ascii="Calibri" w:eastAsia="Calibri" w:hAnsi="Calibri" w:cs="Calibri"/>
              </w:rPr>
            </w:pPr>
            <w:r w:rsidRPr="177954F1">
              <w:rPr>
                <w:rFonts w:ascii="Calibri" w:eastAsia="Calibri" w:hAnsi="Calibri" w:cs="Calibri"/>
                <w:b/>
                <w:bCs/>
              </w:rPr>
              <w:t>Bruikbaar</w:t>
            </w:r>
          </w:p>
        </w:tc>
        <w:tc>
          <w:tcPr>
            <w:tcW w:w="1800" w:type="dxa"/>
            <w:shd w:val="clear" w:color="auto" w:fill="A8D08D" w:themeFill="accent6" w:themeFillTint="99"/>
            <w:tcMar>
              <w:left w:w="105" w:type="dxa"/>
              <w:right w:w="105" w:type="dxa"/>
            </w:tcMar>
          </w:tcPr>
          <w:p w14:paraId="27377EF1" w14:textId="77777777" w:rsidR="00686D69" w:rsidRDefault="00686D69" w:rsidP="008C1E32">
            <w:pPr>
              <w:rPr>
                <w:rFonts w:ascii="Calibri" w:eastAsia="Calibri" w:hAnsi="Calibri" w:cs="Calibri"/>
              </w:rPr>
            </w:pPr>
            <w:r w:rsidRPr="177954F1">
              <w:rPr>
                <w:rFonts w:ascii="Calibri" w:eastAsia="Calibri" w:hAnsi="Calibri" w:cs="Calibri"/>
                <w:b/>
                <w:bCs/>
              </w:rPr>
              <w:t>Haalbaar</w:t>
            </w:r>
          </w:p>
        </w:tc>
        <w:tc>
          <w:tcPr>
            <w:tcW w:w="1800" w:type="dxa"/>
            <w:shd w:val="clear" w:color="auto" w:fill="A8D08D" w:themeFill="accent6" w:themeFillTint="99"/>
            <w:tcMar>
              <w:left w:w="105" w:type="dxa"/>
              <w:right w:w="105" w:type="dxa"/>
            </w:tcMar>
          </w:tcPr>
          <w:p w14:paraId="170DA903" w14:textId="77777777" w:rsidR="00686D69" w:rsidRDefault="00686D69" w:rsidP="008C1E32">
            <w:pPr>
              <w:rPr>
                <w:rFonts w:ascii="Calibri" w:eastAsia="Calibri" w:hAnsi="Calibri" w:cs="Calibri"/>
              </w:rPr>
            </w:pPr>
            <w:r w:rsidRPr="177954F1">
              <w:rPr>
                <w:rFonts w:ascii="Calibri" w:eastAsia="Calibri" w:hAnsi="Calibri" w:cs="Calibri"/>
                <w:b/>
                <w:bCs/>
              </w:rPr>
              <w:t>Totaalscore</w:t>
            </w:r>
          </w:p>
        </w:tc>
      </w:tr>
      <w:tr w:rsidR="00686D69" w14:paraId="655F05C6" w14:textId="77777777" w:rsidTr="008C1E32">
        <w:trPr>
          <w:trHeight w:val="405"/>
        </w:trPr>
        <w:tc>
          <w:tcPr>
            <w:tcW w:w="1800" w:type="dxa"/>
            <w:shd w:val="clear" w:color="auto" w:fill="A8D08D" w:themeFill="accent6" w:themeFillTint="99"/>
            <w:tcMar>
              <w:left w:w="105" w:type="dxa"/>
              <w:right w:w="105" w:type="dxa"/>
            </w:tcMar>
          </w:tcPr>
          <w:p w14:paraId="2B3C9221" w14:textId="77777777" w:rsidR="00686D69" w:rsidRDefault="00686D69" w:rsidP="008C1E32">
            <w:pPr>
              <w:rPr>
                <w:rFonts w:ascii="Calibri" w:eastAsia="Calibri" w:hAnsi="Calibri" w:cs="Calibri"/>
              </w:rPr>
            </w:pPr>
            <w:r w:rsidRPr="177954F1">
              <w:rPr>
                <w:rFonts w:ascii="Calibri" w:eastAsia="Calibri" w:hAnsi="Calibri" w:cs="Calibri"/>
                <w:b/>
                <w:bCs/>
              </w:rPr>
              <w:t>Groepskorting</w:t>
            </w:r>
          </w:p>
        </w:tc>
        <w:tc>
          <w:tcPr>
            <w:tcW w:w="1800" w:type="dxa"/>
            <w:shd w:val="clear" w:color="auto" w:fill="A8D08D" w:themeFill="accent6" w:themeFillTint="99"/>
            <w:tcMar>
              <w:left w:w="105" w:type="dxa"/>
              <w:right w:w="105" w:type="dxa"/>
            </w:tcMar>
          </w:tcPr>
          <w:p w14:paraId="4DBED767" w14:textId="77777777" w:rsidR="00686D69" w:rsidRDefault="00686D69" w:rsidP="008C1E32">
            <w:pPr>
              <w:rPr>
                <w:rFonts w:ascii="Calibri" w:eastAsia="Calibri" w:hAnsi="Calibri" w:cs="Calibri"/>
              </w:rPr>
            </w:pPr>
            <w:r w:rsidRPr="177954F1">
              <w:rPr>
                <w:rFonts w:ascii="Calibri" w:eastAsia="Calibri" w:hAnsi="Calibri" w:cs="Calibri"/>
              </w:rPr>
              <w:t>1</w:t>
            </w:r>
          </w:p>
        </w:tc>
        <w:tc>
          <w:tcPr>
            <w:tcW w:w="1800" w:type="dxa"/>
            <w:shd w:val="clear" w:color="auto" w:fill="A8D08D" w:themeFill="accent6" w:themeFillTint="99"/>
            <w:tcMar>
              <w:left w:w="105" w:type="dxa"/>
              <w:right w:w="105" w:type="dxa"/>
            </w:tcMar>
          </w:tcPr>
          <w:p w14:paraId="2D5A6BFA" w14:textId="77777777" w:rsidR="00686D69" w:rsidRDefault="00686D69" w:rsidP="008C1E32">
            <w:pPr>
              <w:rPr>
                <w:rFonts w:ascii="Calibri" w:eastAsia="Calibri" w:hAnsi="Calibri" w:cs="Calibri"/>
              </w:rPr>
            </w:pPr>
            <w:r w:rsidRPr="177954F1">
              <w:rPr>
                <w:rFonts w:ascii="Calibri" w:eastAsia="Calibri" w:hAnsi="Calibri" w:cs="Calibri"/>
              </w:rPr>
              <w:t>2</w:t>
            </w:r>
          </w:p>
        </w:tc>
        <w:tc>
          <w:tcPr>
            <w:tcW w:w="1800" w:type="dxa"/>
            <w:shd w:val="clear" w:color="auto" w:fill="A8D08D" w:themeFill="accent6" w:themeFillTint="99"/>
            <w:tcMar>
              <w:left w:w="105" w:type="dxa"/>
              <w:right w:w="105" w:type="dxa"/>
            </w:tcMar>
          </w:tcPr>
          <w:p w14:paraId="00ED1C55" w14:textId="77777777" w:rsidR="00686D69" w:rsidRDefault="00686D69" w:rsidP="008C1E32">
            <w:pPr>
              <w:rPr>
                <w:rFonts w:ascii="Calibri" w:eastAsia="Calibri" w:hAnsi="Calibri" w:cs="Calibri"/>
              </w:rPr>
            </w:pPr>
            <w:r w:rsidRPr="177954F1">
              <w:rPr>
                <w:rFonts w:ascii="Calibri" w:eastAsia="Calibri" w:hAnsi="Calibri" w:cs="Calibri"/>
              </w:rPr>
              <w:t>5</w:t>
            </w:r>
          </w:p>
        </w:tc>
        <w:tc>
          <w:tcPr>
            <w:tcW w:w="1800" w:type="dxa"/>
            <w:shd w:val="clear" w:color="auto" w:fill="A8D08D" w:themeFill="accent6" w:themeFillTint="99"/>
            <w:tcMar>
              <w:left w:w="105" w:type="dxa"/>
              <w:right w:w="105" w:type="dxa"/>
            </w:tcMar>
          </w:tcPr>
          <w:p w14:paraId="2364996F" w14:textId="77777777" w:rsidR="00686D69" w:rsidRDefault="00686D69" w:rsidP="008C1E32">
            <w:pPr>
              <w:rPr>
                <w:rFonts w:ascii="Calibri" w:eastAsia="Calibri" w:hAnsi="Calibri" w:cs="Calibri"/>
              </w:rPr>
            </w:pPr>
            <w:r w:rsidRPr="177954F1">
              <w:rPr>
                <w:rFonts w:ascii="Calibri" w:eastAsia="Calibri" w:hAnsi="Calibri" w:cs="Calibri"/>
              </w:rPr>
              <w:t>8</w:t>
            </w:r>
          </w:p>
        </w:tc>
      </w:tr>
      <w:tr w:rsidR="00686D69" w14:paraId="048E7054" w14:textId="77777777" w:rsidTr="008C1E32">
        <w:trPr>
          <w:trHeight w:val="405"/>
        </w:trPr>
        <w:tc>
          <w:tcPr>
            <w:tcW w:w="1800" w:type="dxa"/>
            <w:shd w:val="clear" w:color="auto" w:fill="A8D08D" w:themeFill="accent6" w:themeFillTint="99"/>
            <w:tcMar>
              <w:left w:w="105" w:type="dxa"/>
              <w:right w:w="105" w:type="dxa"/>
            </w:tcMar>
          </w:tcPr>
          <w:p w14:paraId="096D6918" w14:textId="77777777" w:rsidR="00686D69" w:rsidRDefault="00686D69" w:rsidP="008C1E32">
            <w:pPr>
              <w:rPr>
                <w:rFonts w:ascii="Calibri" w:eastAsia="Calibri" w:hAnsi="Calibri" w:cs="Calibri"/>
              </w:rPr>
            </w:pPr>
            <w:r w:rsidRPr="177954F1">
              <w:rPr>
                <w:rFonts w:ascii="Calibri" w:eastAsia="Calibri" w:hAnsi="Calibri" w:cs="Calibri"/>
                <w:b/>
                <w:bCs/>
              </w:rPr>
              <w:t>Groepsboektool</w:t>
            </w:r>
          </w:p>
        </w:tc>
        <w:tc>
          <w:tcPr>
            <w:tcW w:w="1800" w:type="dxa"/>
            <w:shd w:val="clear" w:color="auto" w:fill="A8D08D" w:themeFill="accent6" w:themeFillTint="99"/>
            <w:tcMar>
              <w:left w:w="105" w:type="dxa"/>
              <w:right w:w="105" w:type="dxa"/>
            </w:tcMar>
          </w:tcPr>
          <w:p w14:paraId="45656595" w14:textId="77777777" w:rsidR="00686D69" w:rsidRDefault="00686D69" w:rsidP="008C1E32">
            <w:pPr>
              <w:rPr>
                <w:rFonts w:ascii="Calibri" w:eastAsia="Calibri" w:hAnsi="Calibri" w:cs="Calibri"/>
              </w:rPr>
            </w:pPr>
            <w:r w:rsidRPr="177954F1">
              <w:rPr>
                <w:rFonts w:ascii="Calibri" w:eastAsia="Calibri" w:hAnsi="Calibri" w:cs="Calibri"/>
              </w:rPr>
              <w:t>3</w:t>
            </w:r>
          </w:p>
        </w:tc>
        <w:tc>
          <w:tcPr>
            <w:tcW w:w="1800" w:type="dxa"/>
            <w:shd w:val="clear" w:color="auto" w:fill="A8D08D" w:themeFill="accent6" w:themeFillTint="99"/>
            <w:tcMar>
              <w:left w:w="105" w:type="dxa"/>
              <w:right w:w="105" w:type="dxa"/>
            </w:tcMar>
          </w:tcPr>
          <w:p w14:paraId="5DF6D0E1" w14:textId="77777777" w:rsidR="00686D69" w:rsidRDefault="00686D69" w:rsidP="008C1E32">
            <w:pPr>
              <w:rPr>
                <w:rFonts w:ascii="Calibri" w:eastAsia="Calibri" w:hAnsi="Calibri" w:cs="Calibri"/>
              </w:rPr>
            </w:pPr>
            <w:r w:rsidRPr="177954F1">
              <w:rPr>
                <w:rFonts w:ascii="Calibri" w:eastAsia="Calibri" w:hAnsi="Calibri" w:cs="Calibri"/>
              </w:rPr>
              <w:t>5</w:t>
            </w:r>
          </w:p>
        </w:tc>
        <w:tc>
          <w:tcPr>
            <w:tcW w:w="1800" w:type="dxa"/>
            <w:shd w:val="clear" w:color="auto" w:fill="A8D08D" w:themeFill="accent6" w:themeFillTint="99"/>
            <w:tcMar>
              <w:left w:w="105" w:type="dxa"/>
              <w:right w:w="105" w:type="dxa"/>
            </w:tcMar>
          </w:tcPr>
          <w:p w14:paraId="60B83A14" w14:textId="77777777" w:rsidR="00686D69" w:rsidRDefault="00686D69" w:rsidP="008C1E32">
            <w:pPr>
              <w:rPr>
                <w:rFonts w:ascii="Calibri" w:eastAsia="Calibri" w:hAnsi="Calibri" w:cs="Calibri"/>
              </w:rPr>
            </w:pPr>
            <w:r w:rsidRPr="177954F1">
              <w:rPr>
                <w:rFonts w:ascii="Calibri" w:eastAsia="Calibri" w:hAnsi="Calibri" w:cs="Calibri"/>
              </w:rPr>
              <w:t>5</w:t>
            </w:r>
          </w:p>
        </w:tc>
        <w:tc>
          <w:tcPr>
            <w:tcW w:w="1800" w:type="dxa"/>
            <w:shd w:val="clear" w:color="auto" w:fill="A8D08D" w:themeFill="accent6" w:themeFillTint="99"/>
            <w:tcMar>
              <w:left w:w="105" w:type="dxa"/>
              <w:right w:w="105" w:type="dxa"/>
            </w:tcMar>
          </w:tcPr>
          <w:p w14:paraId="1698F227" w14:textId="77777777" w:rsidR="00686D69" w:rsidRDefault="00686D69" w:rsidP="008C1E32">
            <w:pPr>
              <w:rPr>
                <w:rFonts w:ascii="Calibri" w:eastAsia="Calibri" w:hAnsi="Calibri" w:cs="Calibri"/>
              </w:rPr>
            </w:pPr>
            <w:r w:rsidRPr="177954F1">
              <w:rPr>
                <w:rFonts w:ascii="Calibri" w:eastAsia="Calibri" w:hAnsi="Calibri" w:cs="Calibri"/>
              </w:rPr>
              <w:t>13</w:t>
            </w:r>
          </w:p>
        </w:tc>
      </w:tr>
      <w:tr w:rsidR="00686D69" w14:paraId="5771BE8C" w14:textId="77777777" w:rsidTr="008C1E32">
        <w:trPr>
          <w:trHeight w:val="630"/>
        </w:trPr>
        <w:tc>
          <w:tcPr>
            <w:tcW w:w="1800" w:type="dxa"/>
            <w:shd w:val="clear" w:color="auto" w:fill="A8D08D" w:themeFill="accent6" w:themeFillTint="99"/>
            <w:tcMar>
              <w:left w:w="105" w:type="dxa"/>
              <w:right w:w="105" w:type="dxa"/>
            </w:tcMar>
          </w:tcPr>
          <w:p w14:paraId="6777F5CB" w14:textId="77777777" w:rsidR="00686D69" w:rsidRDefault="00686D69" w:rsidP="008C1E32">
            <w:pPr>
              <w:rPr>
                <w:rFonts w:ascii="Calibri" w:eastAsia="Calibri" w:hAnsi="Calibri" w:cs="Calibri"/>
              </w:rPr>
            </w:pPr>
            <w:r w:rsidRPr="177954F1">
              <w:rPr>
                <w:rFonts w:ascii="Calibri" w:eastAsia="Calibri" w:hAnsi="Calibri" w:cs="Calibri"/>
                <w:b/>
                <w:bCs/>
              </w:rPr>
              <w:t>Nieuwe landingspagina</w:t>
            </w:r>
          </w:p>
        </w:tc>
        <w:tc>
          <w:tcPr>
            <w:tcW w:w="1800" w:type="dxa"/>
            <w:shd w:val="clear" w:color="auto" w:fill="A8D08D" w:themeFill="accent6" w:themeFillTint="99"/>
            <w:tcMar>
              <w:left w:w="105" w:type="dxa"/>
              <w:right w:w="105" w:type="dxa"/>
            </w:tcMar>
          </w:tcPr>
          <w:p w14:paraId="001D5E31" w14:textId="77777777" w:rsidR="00686D69" w:rsidRDefault="00686D69" w:rsidP="008C1E32">
            <w:pPr>
              <w:rPr>
                <w:rFonts w:ascii="Calibri" w:eastAsia="Calibri" w:hAnsi="Calibri" w:cs="Calibri"/>
              </w:rPr>
            </w:pPr>
            <w:r w:rsidRPr="177954F1">
              <w:rPr>
                <w:rFonts w:ascii="Calibri" w:eastAsia="Calibri" w:hAnsi="Calibri" w:cs="Calibri"/>
              </w:rPr>
              <w:t>3</w:t>
            </w:r>
          </w:p>
        </w:tc>
        <w:tc>
          <w:tcPr>
            <w:tcW w:w="1800" w:type="dxa"/>
            <w:shd w:val="clear" w:color="auto" w:fill="A8D08D" w:themeFill="accent6" w:themeFillTint="99"/>
            <w:tcMar>
              <w:left w:w="105" w:type="dxa"/>
              <w:right w:w="105" w:type="dxa"/>
            </w:tcMar>
          </w:tcPr>
          <w:p w14:paraId="01B3316E" w14:textId="77777777" w:rsidR="00686D69" w:rsidRDefault="00686D69" w:rsidP="008C1E32">
            <w:pPr>
              <w:rPr>
                <w:rFonts w:ascii="Calibri" w:eastAsia="Calibri" w:hAnsi="Calibri" w:cs="Calibri"/>
              </w:rPr>
            </w:pPr>
            <w:r w:rsidRPr="177954F1">
              <w:rPr>
                <w:rFonts w:ascii="Calibri" w:eastAsia="Calibri" w:hAnsi="Calibri" w:cs="Calibri"/>
              </w:rPr>
              <w:t>4</w:t>
            </w:r>
          </w:p>
        </w:tc>
        <w:tc>
          <w:tcPr>
            <w:tcW w:w="1800" w:type="dxa"/>
            <w:shd w:val="clear" w:color="auto" w:fill="A8D08D" w:themeFill="accent6" w:themeFillTint="99"/>
            <w:tcMar>
              <w:left w:w="105" w:type="dxa"/>
              <w:right w:w="105" w:type="dxa"/>
            </w:tcMar>
          </w:tcPr>
          <w:p w14:paraId="527C0235" w14:textId="77777777" w:rsidR="00686D69" w:rsidRDefault="00686D69" w:rsidP="008C1E32">
            <w:pPr>
              <w:rPr>
                <w:rFonts w:ascii="Calibri" w:eastAsia="Calibri" w:hAnsi="Calibri" w:cs="Calibri"/>
              </w:rPr>
            </w:pPr>
            <w:r w:rsidRPr="177954F1">
              <w:rPr>
                <w:rFonts w:ascii="Calibri" w:eastAsia="Calibri" w:hAnsi="Calibri" w:cs="Calibri"/>
              </w:rPr>
              <w:t>5</w:t>
            </w:r>
          </w:p>
        </w:tc>
        <w:tc>
          <w:tcPr>
            <w:tcW w:w="1800" w:type="dxa"/>
            <w:shd w:val="clear" w:color="auto" w:fill="A8D08D" w:themeFill="accent6" w:themeFillTint="99"/>
            <w:tcMar>
              <w:left w:w="105" w:type="dxa"/>
              <w:right w:w="105" w:type="dxa"/>
            </w:tcMar>
          </w:tcPr>
          <w:p w14:paraId="7A6D8AC6" w14:textId="77777777" w:rsidR="00686D69" w:rsidRDefault="00686D69" w:rsidP="008C1E32">
            <w:pPr>
              <w:rPr>
                <w:rFonts w:ascii="Calibri" w:eastAsia="Calibri" w:hAnsi="Calibri" w:cs="Calibri"/>
              </w:rPr>
            </w:pPr>
            <w:r w:rsidRPr="177954F1">
              <w:rPr>
                <w:rFonts w:ascii="Calibri" w:eastAsia="Calibri" w:hAnsi="Calibri" w:cs="Calibri"/>
              </w:rPr>
              <w:t>12</w:t>
            </w:r>
          </w:p>
        </w:tc>
      </w:tr>
      <w:tr w:rsidR="00686D69" w14:paraId="249FEC6C" w14:textId="77777777" w:rsidTr="008C1E32">
        <w:trPr>
          <w:trHeight w:val="735"/>
        </w:trPr>
        <w:tc>
          <w:tcPr>
            <w:tcW w:w="1800" w:type="dxa"/>
            <w:shd w:val="clear" w:color="auto" w:fill="A8D08D" w:themeFill="accent6" w:themeFillTint="99"/>
            <w:tcMar>
              <w:left w:w="105" w:type="dxa"/>
              <w:right w:w="105" w:type="dxa"/>
            </w:tcMar>
          </w:tcPr>
          <w:p w14:paraId="41A7DB00" w14:textId="77777777" w:rsidR="00686D69" w:rsidRDefault="00686D69" w:rsidP="008C1E32">
            <w:pPr>
              <w:rPr>
                <w:rFonts w:ascii="Calibri" w:eastAsia="Calibri" w:hAnsi="Calibri" w:cs="Calibri"/>
              </w:rPr>
            </w:pPr>
            <w:r w:rsidRPr="177954F1">
              <w:rPr>
                <w:rFonts w:ascii="Calibri" w:eastAsia="Calibri" w:hAnsi="Calibri" w:cs="Calibri"/>
                <w:b/>
                <w:bCs/>
              </w:rPr>
              <w:t>Sociale mediacampagne</w:t>
            </w:r>
          </w:p>
        </w:tc>
        <w:tc>
          <w:tcPr>
            <w:tcW w:w="1800" w:type="dxa"/>
            <w:shd w:val="clear" w:color="auto" w:fill="A8D08D" w:themeFill="accent6" w:themeFillTint="99"/>
            <w:tcMar>
              <w:left w:w="105" w:type="dxa"/>
              <w:right w:w="105" w:type="dxa"/>
            </w:tcMar>
          </w:tcPr>
          <w:p w14:paraId="5F89562E" w14:textId="77777777" w:rsidR="00686D69" w:rsidRDefault="00686D69" w:rsidP="008C1E32">
            <w:pPr>
              <w:rPr>
                <w:rFonts w:ascii="Calibri" w:eastAsia="Calibri" w:hAnsi="Calibri" w:cs="Calibri"/>
              </w:rPr>
            </w:pPr>
            <w:r w:rsidRPr="177954F1">
              <w:rPr>
                <w:rFonts w:ascii="Calibri" w:eastAsia="Calibri" w:hAnsi="Calibri" w:cs="Calibri"/>
              </w:rPr>
              <w:t>1</w:t>
            </w:r>
          </w:p>
        </w:tc>
        <w:tc>
          <w:tcPr>
            <w:tcW w:w="1800" w:type="dxa"/>
            <w:shd w:val="clear" w:color="auto" w:fill="A8D08D" w:themeFill="accent6" w:themeFillTint="99"/>
            <w:tcMar>
              <w:left w:w="105" w:type="dxa"/>
              <w:right w:w="105" w:type="dxa"/>
            </w:tcMar>
          </w:tcPr>
          <w:p w14:paraId="32BC11FB" w14:textId="77777777" w:rsidR="00686D69" w:rsidRDefault="00686D69" w:rsidP="008C1E32">
            <w:pPr>
              <w:rPr>
                <w:rFonts w:ascii="Calibri" w:eastAsia="Calibri" w:hAnsi="Calibri" w:cs="Calibri"/>
              </w:rPr>
            </w:pPr>
            <w:r w:rsidRPr="177954F1">
              <w:rPr>
                <w:rFonts w:ascii="Calibri" w:eastAsia="Calibri" w:hAnsi="Calibri" w:cs="Calibri"/>
              </w:rPr>
              <w:t>3</w:t>
            </w:r>
          </w:p>
        </w:tc>
        <w:tc>
          <w:tcPr>
            <w:tcW w:w="1800" w:type="dxa"/>
            <w:shd w:val="clear" w:color="auto" w:fill="A8D08D" w:themeFill="accent6" w:themeFillTint="99"/>
            <w:tcMar>
              <w:left w:w="105" w:type="dxa"/>
              <w:right w:w="105" w:type="dxa"/>
            </w:tcMar>
          </w:tcPr>
          <w:p w14:paraId="740A99E8" w14:textId="77777777" w:rsidR="00686D69" w:rsidRDefault="00686D69" w:rsidP="008C1E32">
            <w:pPr>
              <w:rPr>
                <w:rFonts w:ascii="Calibri" w:eastAsia="Calibri" w:hAnsi="Calibri" w:cs="Calibri"/>
              </w:rPr>
            </w:pPr>
            <w:r w:rsidRPr="177954F1">
              <w:rPr>
                <w:rFonts w:ascii="Calibri" w:eastAsia="Calibri" w:hAnsi="Calibri" w:cs="Calibri"/>
              </w:rPr>
              <w:t>5</w:t>
            </w:r>
          </w:p>
        </w:tc>
        <w:tc>
          <w:tcPr>
            <w:tcW w:w="1800" w:type="dxa"/>
            <w:shd w:val="clear" w:color="auto" w:fill="A8D08D" w:themeFill="accent6" w:themeFillTint="99"/>
            <w:tcMar>
              <w:left w:w="105" w:type="dxa"/>
              <w:right w:w="105" w:type="dxa"/>
            </w:tcMar>
          </w:tcPr>
          <w:p w14:paraId="55BF3D4F" w14:textId="77777777" w:rsidR="00686D69" w:rsidRDefault="00686D69" w:rsidP="008C1E32">
            <w:pPr>
              <w:rPr>
                <w:rFonts w:ascii="Calibri" w:eastAsia="Calibri" w:hAnsi="Calibri" w:cs="Calibri"/>
              </w:rPr>
            </w:pPr>
            <w:r w:rsidRPr="177954F1">
              <w:rPr>
                <w:rFonts w:ascii="Calibri" w:eastAsia="Calibri" w:hAnsi="Calibri" w:cs="Calibri"/>
              </w:rPr>
              <w:t>9</w:t>
            </w:r>
          </w:p>
        </w:tc>
      </w:tr>
      <w:tr w:rsidR="00686D69" w14:paraId="45516D84" w14:textId="77777777" w:rsidTr="008C1E32">
        <w:trPr>
          <w:trHeight w:val="360"/>
        </w:trPr>
        <w:tc>
          <w:tcPr>
            <w:tcW w:w="1800" w:type="dxa"/>
            <w:shd w:val="clear" w:color="auto" w:fill="A8D08D" w:themeFill="accent6" w:themeFillTint="99"/>
            <w:tcMar>
              <w:left w:w="105" w:type="dxa"/>
              <w:right w:w="105" w:type="dxa"/>
            </w:tcMar>
          </w:tcPr>
          <w:p w14:paraId="263DB437" w14:textId="77777777" w:rsidR="00686D69" w:rsidRDefault="00686D69" w:rsidP="008C1E32">
            <w:pPr>
              <w:rPr>
                <w:rFonts w:ascii="Calibri" w:eastAsia="Calibri" w:hAnsi="Calibri" w:cs="Calibri"/>
              </w:rPr>
            </w:pPr>
            <w:r w:rsidRPr="177954F1">
              <w:rPr>
                <w:rFonts w:ascii="Calibri" w:eastAsia="Calibri" w:hAnsi="Calibri" w:cs="Calibri"/>
                <w:b/>
                <w:bCs/>
              </w:rPr>
              <w:t>Mailinglijst</w:t>
            </w:r>
          </w:p>
        </w:tc>
        <w:tc>
          <w:tcPr>
            <w:tcW w:w="1800" w:type="dxa"/>
            <w:shd w:val="clear" w:color="auto" w:fill="A8D08D" w:themeFill="accent6" w:themeFillTint="99"/>
            <w:tcMar>
              <w:left w:w="105" w:type="dxa"/>
              <w:right w:w="105" w:type="dxa"/>
            </w:tcMar>
          </w:tcPr>
          <w:p w14:paraId="283778AD" w14:textId="77777777" w:rsidR="00686D69" w:rsidRDefault="00686D69" w:rsidP="008C1E32">
            <w:pPr>
              <w:rPr>
                <w:rFonts w:ascii="Calibri" w:eastAsia="Calibri" w:hAnsi="Calibri" w:cs="Calibri"/>
              </w:rPr>
            </w:pPr>
            <w:r w:rsidRPr="177954F1">
              <w:rPr>
                <w:rFonts w:ascii="Calibri" w:eastAsia="Calibri" w:hAnsi="Calibri" w:cs="Calibri"/>
              </w:rPr>
              <w:t>4</w:t>
            </w:r>
          </w:p>
        </w:tc>
        <w:tc>
          <w:tcPr>
            <w:tcW w:w="1800" w:type="dxa"/>
            <w:shd w:val="clear" w:color="auto" w:fill="A8D08D" w:themeFill="accent6" w:themeFillTint="99"/>
            <w:tcMar>
              <w:left w:w="105" w:type="dxa"/>
              <w:right w:w="105" w:type="dxa"/>
            </w:tcMar>
          </w:tcPr>
          <w:p w14:paraId="731D3E64" w14:textId="77777777" w:rsidR="00686D69" w:rsidRDefault="00686D69" w:rsidP="008C1E32">
            <w:pPr>
              <w:rPr>
                <w:rFonts w:ascii="Calibri" w:eastAsia="Calibri" w:hAnsi="Calibri" w:cs="Calibri"/>
              </w:rPr>
            </w:pPr>
            <w:r w:rsidRPr="177954F1">
              <w:rPr>
                <w:rFonts w:ascii="Calibri" w:eastAsia="Calibri" w:hAnsi="Calibri" w:cs="Calibri"/>
              </w:rPr>
              <w:t>5</w:t>
            </w:r>
          </w:p>
        </w:tc>
        <w:tc>
          <w:tcPr>
            <w:tcW w:w="1800" w:type="dxa"/>
            <w:shd w:val="clear" w:color="auto" w:fill="A8D08D" w:themeFill="accent6" w:themeFillTint="99"/>
            <w:tcMar>
              <w:left w:w="105" w:type="dxa"/>
              <w:right w:w="105" w:type="dxa"/>
            </w:tcMar>
          </w:tcPr>
          <w:p w14:paraId="43EF6F59" w14:textId="77777777" w:rsidR="00686D69" w:rsidRDefault="00686D69" w:rsidP="008C1E32">
            <w:pPr>
              <w:rPr>
                <w:rFonts w:ascii="Calibri" w:eastAsia="Calibri" w:hAnsi="Calibri" w:cs="Calibri"/>
              </w:rPr>
            </w:pPr>
            <w:r w:rsidRPr="177954F1">
              <w:rPr>
                <w:rFonts w:ascii="Calibri" w:eastAsia="Calibri" w:hAnsi="Calibri" w:cs="Calibri"/>
              </w:rPr>
              <w:t>5</w:t>
            </w:r>
          </w:p>
        </w:tc>
        <w:tc>
          <w:tcPr>
            <w:tcW w:w="1800" w:type="dxa"/>
            <w:shd w:val="clear" w:color="auto" w:fill="A8D08D" w:themeFill="accent6" w:themeFillTint="99"/>
            <w:tcMar>
              <w:left w:w="105" w:type="dxa"/>
              <w:right w:w="105" w:type="dxa"/>
            </w:tcMar>
          </w:tcPr>
          <w:p w14:paraId="538F8E42" w14:textId="77777777" w:rsidR="00686D69" w:rsidRDefault="00686D69" w:rsidP="008C1E32">
            <w:pPr>
              <w:rPr>
                <w:rFonts w:ascii="Calibri" w:eastAsia="Calibri" w:hAnsi="Calibri" w:cs="Calibri"/>
              </w:rPr>
            </w:pPr>
            <w:r w:rsidRPr="177954F1">
              <w:rPr>
                <w:rFonts w:ascii="Calibri" w:eastAsia="Calibri" w:hAnsi="Calibri" w:cs="Calibri"/>
              </w:rPr>
              <w:t>14</w:t>
            </w:r>
          </w:p>
        </w:tc>
      </w:tr>
      <w:tr w:rsidR="00686D69" w14:paraId="05407CA3" w14:textId="77777777" w:rsidTr="008C1E32">
        <w:trPr>
          <w:trHeight w:val="675"/>
        </w:trPr>
        <w:tc>
          <w:tcPr>
            <w:tcW w:w="1800" w:type="dxa"/>
            <w:shd w:val="clear" w:color="auto" w:fill="A8D08D" w:themeFill="accent6" w:themeFillTint="99"/>
            <w:tcMar>
              <w:left w:w="105" w:type="dxa"/>
              <w:right w:w="105" w:type="dxa"/>
            </w:tcMar>
          </w:tcPr>
          <w:p w14:paraId="5FE33E3D" w14:textId="77777777" w:rsidR="00686D69" w:rsidRDefault="00686D69" w:rsidP="008C1E32">
            <w:pPr>
              <w:rPr>
                <w:rFonts w:ascii="Calibri" w:eastAsia="Calibri" w:hAnsi="Calibri" w:cs="Calibri"/>
              </w:rPr>
            </w:pPr>
            <w:r w:rsidRPr="177954F1">
              <w:rPr>
                <w:rFonts w:ascii="Calibri" w:eastAsia="Calibri" w:hAnsi="Calibri" w:cs="Calibri"/>
                <w:b/>
                <w:bCs/>
              </w:rPr>
              <w:t>Loyaliteit programma</w:t>
            </w:r>
          </w:p>
        </w:tc>
        <w:tc>
          <w:tcPr>
            <w:tcW w:w="1800" w:type="dxa"/>
            <w:shd w:val="clear" w:color="auto" w:fill="A8D08D" w:themeFill="accent6" w:themeFillTint="99"/>
            <w:tcMar>
              <w:left w:w="105" w:type="dxa"/>
              <w:right w:w="105" w:type="dxa"/>
            </w:tcMar>
          </w:tcPr>
          <w:p w14:paraId="2BD78978" w14:textId="77777777" w:rsidR="00686D69" w:rsidRDefault="00686D69" w:rsidP="008C1E32">
            <w:pPr>
              <w:rPr>
                <w:rFonts w:ascii="Calibri" w:eastAsia="Calibri" w:hAnsi="Calibri" w:cs="Calibri"/>
              </w:rPr>
            </w:pPr>
            <w:r w:rsidRPr="177954F1">
              <w:rPr>
                <w:rFonts w:ascii="Calibri" w:eastAsia="Calibri" w:hAnsi="Calibri" w:cs="Calibri"/>
              </w:rPr>
              <w:t>4</w:t>
            </w:r>
          </w:p>
        </w:tc>
        <w:tc>
          <w:tcPr>
            <w:tcW w:w="1800" w:type="dxa"/>
            <w:shd w:val="clear" w:color="auto" w:fill="A8D08D" w:themeFill="accent6" w:themeFillTint="99"/>
            <w:tcMar>
              <w:left w:w="105" w:type="dxa"/>
              <w:right w:w="105" w:type="dxa"/>
            </w:tcMar>
          </w:tcPr>
          <w:p w14:paraId="06C19C3C" w14:textId="77777777" w:rsidR="00686D69" w:rsidRDefault="00686D69" w:rsidP="008C1E32">
            <w:pPr>
              <w:rPr>
                <w:rFonts w:ascii="Calibri" w:eastAsia="Calibri" w:hAnsi="Calibri" w:cs="Calibri"/>
              </w:rPr>
            </w:pPr>
            <w:r w:rsidRPr="177954F1">
              <w:rPr>
                <w:rFonts w:ascii="Calibri" w:eastAsia="Calibri" w:hAnsi="Calibri" w:cs="Calibri"/>
              </w:rPr>
              <w:t>2</w:t>
            </w:r>
          </w:p>
        </w:tc>
        <w:tc>
          <w:tcPr>
            <w:tcW w:w="1800" w:type="dxa"/>
            <w:shd w:val="clear" w:color="auto" w:fill="A8D08D" w:themeFill="accent6" w:themeFillTint="99"/>
            <w:tcMar>
              <w:left w:w="105" w:type="dxa"/>
              <w:right w:w="105" w:type="dxa"/>
            </w:tcMar>
          </w:tcPr>
          <w:p w14:paraId="4C9362E4" w14:textId="77777777" w:rsidR="00686D69" w:rsidRDefault="00686D69" w:rsidP="008C1E32">
            <w:pPr>
              <w:rPr>
                <w:rFonts w:ascii="Calibri" w:eastAsia="Calibri" w:hAnsi="Calibri" w:cs="Calibri"/>
              </w:rPr>
            </w:pPr>
            <w:r w:rsidRPr="177954F1">
              <w:rPr>
                <w:rFonts w:ascii="Calibri" w:eastAsia="Calibri" w:hAnsi="Calibri" w:cs="Calibri"/>
              </w:rPr>
              <w:t>4</w:t>
            </w:r>
          </w:p>
        </w:tc>
        <w:tc>
          <w:tcPr>
            <w:tcW w:w="1800" w:type="dxa"/>
            <w:shd w:val="clear" w:color="auto" w:fill="A8D08D" w:themeFill="accent6" w:themeFillTint="99"/>
            <w:tcMar>
              <w:left w:w="105" w:type="dxa"/>
              <w:right w:w="105" w:type="dxa"/>
            </w:tcMar>
          </w:tcPr>
          <w:p w14:paraId="4D45AE67" w14:textId="77777777" w:rsidR="00686D69" w:rsidRDefault="00686D69" w:rsidP="008C1E32">
            <w:pPr>
              <w:rPr>
                <w:rFonts w:ascii="Calibri" w:eastAsia="Calibri" w:hAnsi="Calibri" w:cs="Calibri"/>
              </w:rPr>
            </w:pPr>
            <w:r w:rsidRPr="177954F1">
              <w:rPr>
                <w:rFonts w:ascii="Calibri" w:eastAsia="Calibri" w:hAnsi="Calibri" w:cs="Calibri"/>
              </w:rPr>
              <w:t>10</w:t>
            </w:r>
          </w:p>
        </w:tc>
      </w:tr>
    </w:tbl>
    <w:p w14:paraId="15FA3D2D" w14:textId="77777777" w:rsidR="00686D69" w:rsidRDefault="00686D69" w:rsidP="00686D69">
      <w:pPr>
        <w:spacing w:after="0"/>
        <w:rPr>
          <w:rFonts w:ascii="Calibri" w:eastAsia="Calibri" w:hAnsi="Calibri" w:cs="Calibri"/>
          <w:color w:val="000000" w:themeColor="text1"/>
        </w:rPr>
      </w:pPr>
    </w:p>
    <w:p w14:paraId="3C09B786" w14:textId="77777777" w:rsidR="00686D69" w:rsidRDefault="00686D69" w:rsidP="00686D69">
      <w:pPr>
        <w:spacing w:after="0"/>
        <w:rPr>
          <w:rFonts w:ascii="Calibri" w:eastAsia="Calibri" w:hAnsi="Calibri" w:cs="Calibri"/>
          <w:color w:val="000000" w:themeColor="text1"/>
        </w:rPr>
      </w:pPr>
      <w:r w:rsidRPr="177954F1">
        <w:rPr>
          <w:rFonts w:ascii="Calibri" w:eastAsia="Calibri" w:hAnsi="Calibri" w:cs="Calibri"/>
          <w:b/>
          <w:bCs/>
          <w:color w:val="000000" w:themeColor="text1"/>
        </w:rPr>
        <w:t>Uitleg score per oplossing</w:t>
      </w:r>
      <w:r>
        <w:rPr>
          <w:rFonts w:ascii="Calibri" w:eastAsia="Calibri" w:hAnsi="Calibri" w:cs="Calibri"/>
          <w:b/>
          <w:bCs/>
          <w:color w:val="000000" w:themeColor="text1"/>
        </w:rPr>
        <w:t>:</w:t>
      </w:r>
    </w:p>
    <w:p w14:paraId="5BD250CA" w14:textId="77777777" w:rsidR="00686D69" w:rsidRDefault="00686D69" w:rsidP="00686D69">
      <w:pPr>
        <w:spacing w:after="0"/>
        <w:rPr>
          <w:rFonts w:ascii="Calibri" w:eastAsia="Calibri" w:hAnsi="Calibri" w:cs="Calibri"/>
          <w:color w:val="000000" w:themeColor="text1"/>
        </w:rPr>
      </w:pPr>
      <w:r>
        <w:rPr>
          <w:rFonts w:ascii="Calibri" w:eastAsia="Calibri" w:hAnsi="Calibri" w:cs="Calibri"/>
          <w:b/>
          <w:bCs/>
          <w:color w:val="000000" w:themeColor="text1"/>
        </w:rPr>
        <w:t>Groepsk</w:t>
      </w:r>
      <w:r w:rsidRPr="177954F1">
        <w:rPr>
          <w:rFonts w:ascii="Calibri" w:eastAsia="Calibri" w:hAnsi="Calibri" w:cs="Calibri"/>
          <w:b/>
          <w:bCs/>
          <w:color w:val="000000" w:themeColor="text1"/>
        </w:rPr>
        <w:t>orting</w:t>
      </w:r>
    </w:p>
    <w:p w14:paraId="2E724FAB" w14:textId="77777777" w:rsidR="00686D69" w:rsidRDefault="00686D69" w:rsidP="00686D69">
      <w:pPr>
        <w:pStyle w:val="Lijstalinea"/>
        <w:numPr>
          <w:ilvl w:val="0"/>
          <w:numId w:val="7"/>
        </w:numPr>
        <w:spacing w:after="0"/>
        <w:rPr>
          <w:rFonts w:ascii="Calibri" w:eastAsia="Calibri" w:hAnsi="Calibri" w:cs="Calibri"/>
          <w:color w:val="000000" w:themeColor="text1"/>
        </w:rPr>
      </w:pPr>
      <w:r w:rsidRPr="177954F1">
        <w:rPr>
          <w:rFonts w:ascii="Calibri" w:eastAsia="Calibri" w:hAnsi="Calibri" w:cs="Calibri"/>
          <w:b/>
          <w:bCs/>
          <w:color w:val="000000" w:themeColor="text1"/>
        </w:rPr>
        <w:lastRenderedPageBreak/>
        <w:t>Nieuw (1)</w:t>
      </w:r>
      <w:r w:rsidRPr="177954F1">
        <w:rPr>
          <w:rFonts w:ascii="Calibri" w:eastAsia="Calibri" w:hAnsi="Calibri" w:cs="Calibri"/>
          <w:color w:val="000000" w:themeColor="text1"/>
        </w:rPr>
        <w:t xml:space="preserve"> Het idee is niet nieuw, omdat ADO al kortingen weggeeft aan grotere groepen, namelijk: gereduceerde ticketprijzen. Ook in het algemeen is dit idee niet nieuw, aangezien veel andere clubs er al gebruik van maken</w:t>
      </w:r>
    </w:p>
    <w:p w14:paraId="72671761" w14:textId="77777777" w:rsidR="00686D69" w:rsidRDefault="00686D69" w:rsidP="00686D69">
      <w:pPr>
        <w:pStyle w:val="Lijstalinea"/>
        <w:numPr>
          <w:ilvl w:val="0"/>
          <w:numId w:val="7"/>
        </w:numPr>
        <w:spacing w:after="0"/>
        <w:rPr>
          <w:rFonts w:ascii="Calibri" w:eastAsia="Calibri" w:hAnsi="Calibri" w:cs="Calibri"/>
          <w:color w:val="000000" w:themeColor="text1"/>
        </w:rPr>
      </w:pPr>
      <w:r w:rsidRPr="177954F1">
        <w:rPr>
          <w:rFonts w:ascii="Calibri" w:eastAsia="Calibri" w:hAnsi="Calibri" w:cs="Calibri"/>
          <w:b/>
          <w:bCs/>
          <w:color w:val="000000" w:themeColor="text1"/>
        </w:rPr>
        <w:t>Bruikbaar (2)</w:t>
      </w:r>
      <w:r w:rsidRPr="177954F1">
        <w:rPr>
          <w:rFonts w:ascii="Calibri" w:eastAsia="Calibri" w:hAnsi="Calibri" w:cs="Calibri"/>
          <w:color w:val="000000" w:themeColor="text1"/>
        </w:rPr>
        <w:t xml:space="preserve">. Het lost niet echt het probleem op. De korting zal er niet per se voor zorgen dat er sneller grote groepen naar de wedstrijd gaan, maar het kan wel een klein zetje in de rug zijn. </w:t>
      </w:r>
    </w:p>
    <w:p w14:paraId="77F8D048" w14:textId="77777777" w:rsidR="00686D69" w:rsidRDefault="00686D69" w:rsidP="00686D69">
      <w:pPr>
        <w:pStyle w:val="Lijstalinea"/>
        <w:numPr>
          <w:ilvl w:val="0"/>
          <w:numId w:val="7"/>
        </w:numPr>
        <w:spacing w:after="0"/>
        <w:rPr>
          <w:rFonts w:ascii="Calibri" w:eastAsia="Calibri" w:hAnsi="Calibri" w:cs="Calibri"/>
          <w:color w:val="000000" w:themeColor="text1"/>
        </w:rPr>
      </w:pPr>
      <w:r w:rsidRPr="177954F1">
        <w:rPr>
          <w:rFonts w:ascii="Calibri" w:eastAsia="Calibri" w:hAnsi="Calibri" w:cs="Calibri"/>
          <w:b/>
          <w:bCs/>
          <w:color w:val="000000" w:themeColor="text1"/>
        </w:rPr>
        <w:t>Haalbaar (5)</w:t>
      </w:r>
      <w:r w:rsidRPr="177954F1">
        <w:rPr>
          <w:rFonts w:ascii="Calibri" w:eastAsia="Calibri" w:hAnsi="Calibri" w:cs="Calibri"/>
          <w:color w:val="000000" w:themeColor="text1"/>
        </w:rPr>
        <w:t xml:space="preserve"> Het is zeker haalbaar, omdat ADO nu ook al kortingen weggeeft aan grotere groepen.</w:t>
      </w:r>
    </w:p>
    <w:p w14:paraId="1F5B57AA" w14:textId="77777777" w:rsidR="00686D69" w:rsidRDefault="00686D69" w:rsidP="00686D69">
      <w:pPr>
        <w:spacing w:after="0"/>
        <w:rPr>
          <w:rFonts w:ascii="Calibri" w:eastAsia="Calibri" w:hAnsi="Calibri" w:cs="Calibri"/>
          <w:color w:val="000000" w:themeColor="text1"/>
        </w:rPr>
      </w:pPr>
    </w:p>
    <w:p w14:paraId="0E3ED1D4" w14:textId="77777777" w:rsidR="00686D69" w:rsidRDefault="00686D69" w:rsidP="00686D69">
      <w:pPr>
        <w:spacing w:after="0"/>
        <w:rPr>
          <w:rFonts w:ascii="Calibri" w:eastAsia="Calibri" w:hAnsi="Calibri" w:cs="Calibri"/>
          <w:color w:val="000000" w:themeColor="text1"/>
        </w:rPr>
      </w:pPr>
      <w:r w:rsidRPr="177954F1">
        <w:rPr>
          <w:rFonts w:ascii="Calibri" w:eastAsia="Calibri" w:hAnsi="Calibri" w:cs="Calibri"/>
          <w:b/>
          <w:bCs/>
          <w:color w:val="000000" w:themeColor="text1"/>
        </w:rPr>
        <w:t>Groepsboektool</w:t>
      </w:r>
    </w:p>
    <w:p w14:paraId="1B0466EB" w14:textId="77777777" w:rsidR="00686D69" w:rsidRDefault="00686D69" w:rsidP="00686D69">
      <w:pPr>
        <w:pStyle w:val="Lijstalinea"/>
        <w:numPr>
          <w:ilvl w:val="0"/>
          <w:numId w:val="6"/>
        </w:numPr>
        <w:spacing w:after="0"/>
        <w:rPr>
          <w:rFonts w:ascii="Calibri" w:eastAsia="Calibri" w:hAnsi="Calibri" w:cs="Calibri"/>
          <w:color w:val="000000" w:themeColor="text1"/>
        </w:rPr>
      </w:pPr>
      <w:r w:rsidRPr="177954F1">
        <w:rPr>
          <w:rFonts w:ascii="Calibri" w:eastAsia="Calibri" w:hAnsi="Calibri" w:cs="Calibri"/>
          <w:b/>
          <w:bCs/>
          <w:color w:val="000000" w:themeColor="text1"/>
        </w:rPr>
        <w:t xml:space="preserve">Nieuw (3) </w:t>
      </w:r>
      <w:r w:rsidRPr="177954F1">
        <w:rPr>
          <w:rFonts w:ascii="Calibri" w:eastAsia="Calibri" w:hAnsi="Calibri" w:cs="Calibri"/>
          <w:color w:val="000000" w:themeColor="text1"/>
        </w:rPr>
        <w:t xml:space="preserve">Het idee is voor ADO nieuw, maar andere clubs gebruiken het wel al. Nu moet er per groep 1 verantwoordelijke zijn die de tickets haalt en hij moet daarna nog </w:t>
      </w:r>
      <w:r>
        <w:rPr>
          <w:rFonts w:ascii="Calibri" w:eastAsia="Calibri" w:hAnsi="Calibri" w:cs="Calibri"/>
          <w:color w:val="000000" w:themeColor="text1"/>
        </w:rPr>
        <w:t>T</w:t>
      </w:r>
      <w:r w:rsidRPr="177954F1">
        <w:rPr>
          <w:rFonts w:ascii="Calibri" w:eastAsia="Calibri" w:hAnsi="Calibri" w:cs="Calibri"/>
          <w:color w:val="000000" w:themeColor="text1"/>
        </w:rPr>
        <w:t>ikkies sturen, waardoor het voor hem minder aantrekkelijk is.</w:t>
      </w:r>
    </w:p>
    <w:p w14:paraId="12ED01FE" w14:textId="77777777" w:rsidR="00686D69" w:rsidRDefault="00686D69" w:rsidP="00686D69">
      <w:pPr>
        <w:pStyle w:val="Lijstalinea"/>
        <w:numPr>
          <w:ilvl w:val="0"/>
          <w:numId w:val="6"/>
        </w:numPr>
        <w:spacing w:after="0"/>
        <w:rPr>
          <w:rFonts w:ascii="Calibri" w:eastAsia="Calibri" w:hAnsi="Calibri" w:cs="Calibri"/>
          <w:color w:val="000000" w:themeColor="text1"/>
        </w:rPr>
      </w:pPr>
      <w:r w:rsidRPr="177954F1">
        <w:rPr>
          <w:rFonts w:ascii="Calibri" w:eastAsia="Calibri" w:hAnsi="Calibri" w:cs="Calibri"/>
          <w:b/>
          <w:bCs/>
          <w:color w:val="000000" w:themeColor="text1"/>
        </w:rPr>
        <w:t xml:space="preserve">Bruikbaar (5) </w:t>
      </w:r>
      <w:r w:rsidRPr="177954F1">
        <w:rPr>
          <w:rFonts w:ascii="Calibri" w:eastAsia="Calibri" w:hAnsi="Calibri" w:cs="Calibri"/>
          <w:color w:val="000000" w:themeColor="text1"/>
        </w:rPr>
        <w:t xml:space="preserve">Het idee is heel erg bruikbaar, want hierdoor maak je het makkelijker voor de groep om een ticket te halen en daardoor kunnen ze sneller overwegen om naar de wedstrijd te gaan. </w:t>
      </w:r>
    </w:p>
    <w:p w14:paraId="29721EBA" w14:textId="77777777" w:rsidR="00686D69" w:rsidRDefault="00686D69" w:rsidP="00686D69">
      <w:pPr>
        <w:pStyle w:val="Lijstalinea"/>
        <w:numPr>
          <w:ilvl w:val="0"/>
          <w:numId w:val="6"/>
        </w:numPr>
        <w:spacing w:after="0"/>
        <w:rPr>
          <w:rFonts w:ascii="Calibri" w:eastAsia="Calibri" w:hAnsi="Calibri" w:cs="Calibri"/>
          <w:color w:val="000000" w:themeColor="text1"/>
        </w:rPr>
      </w:pPr>
      <w:r w:rsidRPr="177954F1">
        <w:rPr>
          <w:rFonts w:ascii="Calibri" w:eastAsia="Calibri" w:hAnsi="Calibri" w:cs="Calibri"/>
          <w:b/>
          <w:bCs/>
          <w:color w:val="000000" w:themeColor="text1"/>
        </w:rPr>
        <w:t>Haalbaar (5)</w:t>
      </w:r>
      <w:r w:rsidRPr="177954F1">
        <w:rPr>
          <w:rFonts w:ascii="Calibri" w:eastAsia="Calibri" w:hAnsi="Calibri" w:cs="Calibri"/>
          <w:color w:val="000000" w:themeColor="text1"/>
        </w:rPr>
        <w:t xml:space="preserve"> Het idee is zeker haalbaar, omdat er gemakkelijk een landingspagina gemaakt kan worden waar een groep zich makkelijk kan aanmelden. Daardoor worden de drempels verlaagd</w:t>
      </w:r>
    </w:p>
    <w:p w14:paraId="1A119AEB" w14:textId="77777777" w:rsidR="00686D69" w:rsidRDefault="00686D69" w:rsidP="00686D69">
      <w:pPr>
        <w:spacing w:after="0"/>
        <w:rPr>
          <w:rFonts w:ascii="Calibri" w:eastAsia="Calibri" w:hAnsi="Calibri" w:cs="Calibri"/>
          <w:color w:val="000000" w:themeColor="text1"/>
        </w:rPr>
      </w:pPr>
    </w:p>
    <w:p w14:paraId="3070D894" w14:textId="77777777" w:rsidR="00686D69" w:rsidRDefault="00686D69" w:rsidP="00686D69">
      <w:pPr>
        <w:spacing w:after="0"/>
        <w:rPr>
          <w:rFonts w:ascii="Calibri" w:eastAsia="Calibri" w:hAnsi="Calibri" w:cs="Calibri"/>
          <w:color w:val="000000" w:themeColor="text1"/>
        </w:rPr>
      </w:pPr>
      <w:r>
        <w:rPr>
          <w:rFonts w:ascii="Calibri" w:eastAsia="Calibri" w:hAnsi="Calibri" w:cs="Calibri"/>
          <w:b/>
          <w:bCs/>
          <w:color w:val="000000" w:themeColor="text1"/>
        </w:rPr>
        <w:t>Nieuw</w:t>
      </w:r>
      <w:r w:rsidRPr="177954F1">
        <w:rPr>
          <w:rFonts w:ascii="Calibri" w:eastAsia="Calibri" w:hAnsi="Calibri" w:cs="Calibri"/>
          <w:b/>
          <w:bCs/>
          <w:color w:val="000000" w:themeColor="text1"/>
        </w:rPr>
        <w:t xml:space="preserve">e landgingspagina </w:t>
      </w:r>
    </w:p>
    <w:p w14:paraId="743169DF" w14:textId="77777777" w:rsidR="00686D69" w:rsidRDefault="00686D69" w:rsidP="00686D69">
      <w:pPr>
        <w:pStyle w:val="Lijstalinea"/>
        <w:numPr>
          <w:ilvl w:val="0"/>
          <w:numId w:val="5"/>
        </w:numPr>
        <w:spacing w:after="0"/>
        <w:rPr>
          <w:rFonts w:ascii="Calibri" w:eastAsia="Calibri" w:hAnsi="Calibri" w:cs="Calibri"/>
          <w:color w:val="000000" w:themeColor="text1"/>
        </w:rPr>
      </w:pPr>
      <w:r w:rsidRPr="177954F1">
        <w:rPr>
          <w:rFonts w:ascii="Calibri" w:eastAsia="Calibri" w:hAnsi="Calibri" w:cs="Calibri"/>
          <w:b/>
          <w:bCs/>
          <w:color w:val="000000" w:themeColor="text1"/>
        </w:rPr>
        <w:t>Nieuw (3)</w:t>
      </w:r>
      <w:r w:rsidRPr="177954F1">
        <w:rPr>
          <w:rFonts w:ascii="Calibri" w:eastAsia="Calibri" w:hAnsi="Calibri" w:cs="Calibri"/>
          <w:color w:val="000000" w:themeColor="text1"/>
        </w:rPr>
        <w:t xml:space="preserve"> Nee dit idee is in het algemeen niet nieuw, maar het is wel een verbetering op wat ADO nu heeft, want dan kunnen verenigingen het wel makkelijker vinden.</w:t>
      </w:r>
    </w:p>
    <w:p w14:paraId="26B7947D" w14:textId="77777777" w:rsidR="00686D69" w:rsidRDefault="00686D69" w:rsidP="00686D69">
      <w:pPr>
        <w:pStyle w:val="Lijstalinea"/>
        <w:numPr>
          <w:ilvl w:val="0"/>
          <w:numId w:val="5"/>
        </w:numPr>
        <w:spacing w:after="0"/>
        <w:rPr>
          <w:rFonts w:ascii="Calibri" w:eastAsia="Calibri" w:hAnsi="Calibri" w:cs="Calibri"/>
          <w:color w:val="000000" w:themeColor="text1"/>
        </w:rPr>
      </w:pPr>
      <w:r w:rsidRPr="177954F1">
        <w:rPr>
          <w:rFonts w:ascii="Calibri" w:eastAsia="Calibri" w:hAnsi="Calibri" w:cs="Calibri"/>
          <w:b/>
          <w:bCs/>
          <w:color w:val="000000" w:themeColor="text1"/>
        </w:rPr>
        <w:t>Bruikbaar (4)</w:t>
      </w:r>
      <w:r w:rsidRPr="177954F1">
        <w:rPr>
          <w:rFonts w:ascii="Calibri" w:eastAsia="Calibri" w:hAnsi="Calibri" w:cs="Calibri"/>
          <w:color w:val="000000" w:themeColor="text1"/>
        </w:rPr>
        <w:t xml:space="preserve"> Respondenten geven aan dat dit voor hen deels het probleem oplost. Zo kunnen ze natuurlijk gemakkelijk bij alle informatie en bijbehorende tickets halen.  Ook is het makkelijker te vinden in zoekbalken op internet. </w:t>
      </w:r>
    </w:p>
    <w:p w14:paraId="6BC83847" w14:textId="77777777" w:rsidR="00686D69" w:rsidRDefault="00686D69" w:rsidP="00686D69">
      <w:pPr>
        <w:pStyle w:val="Lijstalinea"/>
        <w:numPr>
          <w:ilvl w:val="0"/>
          <w:numId w:val="5"/>
        </w:numPr>
        <w:spacing w:after="0"/>
        <w:rPr>
          <w:rFonts w:ascii="Calibri" w:eastAsia="Calibri" w:hAnsi="Calibri" w:cs="Calibri"/>
          <w:color w:val="000000" w:themeColor="text1"/>
        </w:rPr>
      </w:pPr>
      <w:r w:rsidRPr="177954F1">
        <w:rPr>
          <w:rFonts w:ascii="Calibri" w:eastAsia="Calibri" w:hAnsi="Calibri" w:cs="Calibri"/>
          <w:b/>
          <w:bCs/>
          <w:color w:val="000000" w:themeColor="text1"/>
        </w:rPr>
        <w:t>Haalbaar (5)</w:t>
      </w:r>
      <w:r w:rsidRPr="177954F1">
        <w:rPr>
          <w:rFonts w:ascii="Calibri" w:eastAsia="Calibri" w:hAnsi="Calibri" w:cs="Calibri"/>
          <w:color w:val="000000" w:themeColor="text1"/>
        </w:rPr>
        <w:t xml:space="preserve"> Een nieuwe landingspagina maken die werkt is zeker haalbaar, omdat het niet heel veel moeite kost, maar je er wel heel veel uit kan halen. Zo kunnen de grote groepen veel makkelijker kaarten halen. </w:t>
      </w:r>
    </w:p>
    <w:p w14:paraId="7B23F6D2" w14:textId="77777777" w:rsidR="00686D69" w:rsidRDefault="00686D69" w:rsidP="00686D69">
      <w:pPr>
        <w:spacing w:after="0"/>
        <w:rPr>
          <w:rFonts w:ascii="Calibri" w:eastAsia="Calibri" w:hAnsi="Calibri" w:cs="Calibri"/>
          <w:color w:val="000000" w:themeColor="text1"/>
        </w:rPr>
      </w:pPr>
    </w:p>
    <w:p w14:paraId="2DC0E062" w14:textId="77777777" w:rsidR="00686D69" w:rsidRDefault="00686D69" w:rsidP="00686D69">
      <w:pPr>
        <w:spacing w:after="0"/>
        <w:rPr>
          <w:rFonts w:ascii="Calibri" w:eastAsia="Calibri" w:hAnsi="Calibri" w:cs="Calibri"/>
          <w:color w:val="000000" w:themeColor="text1"/>
        </w:rPr>
      </w:pPr>
      <w:r w:rsidRPr="177954F1">
        <w:rPr>
          <w:rFonts w:ascii="Calibri" w:eastAsia="Calibri" w:hAnsi="Calibri" w:cs="Calibri"/>
          <w:b/>
          <w:bCs/>
          <w:color w:val="000000" w:themeColor="text1"/>
        </w:rPr>
        <w:t>Sociale mediacampagne</w:t>
      </w:r>
    </w:p>
    <w:p w14:paraId="5B6CE073" w14:textId="77777777" w:rsidR="00686D69" w:rsidRDefault="00686D69" w:rsidP="00686D69">
      <w:pPr>
        <w:pStyle w:val="Lijstalinea"/>
        <w:numPr>
          <w:ilvl w:val="0"/>
          <w:numId w:val="4"/>
        </w:numPr>
        <w:spacing w:after="0"/>
        <w:rPr>
          <w:rFonts w:ascii="Calibri" w:eastAsia="Calibri" w:hAnsi="Calibri" w:cs="Calibri"/>
          <w:color w:val="000000" w:themeColor="text1"/>
        </w:rPr>
      </w:pPr>
      <w:r w:rsidRPr="177954F1">
        <w:rPr>
          <w:rFonts w:ascii="Calibri" w:eastAsia="Calibri" w:hAnsi="Calibri" w:cs="Calibri"/>
          <w:b/>
          <w:bCs/>
          <w:color w:val="000000" w:themeColor="text1"/>
        </w:rPr>
        <w:t>Nieuw (1)</w:t>
      </w:r>
      <w:r w:rsidRPr="177954F1">
        <w:rPr>
          <w:rFonts w:ascii="Calibri" w:eastAsia="Calibri" w:hAnsi="Calibri" w:cs="Calibri"/>
          <w:color w:val="000000" w:themeColor="text1"/>
        </w:rPr>
        <w:t xml:space="preserve"> Dit idee is totaal niet nieuw. ADO heeft al eerder gebruik gemaakt van social mediacampagnes op hun sociale mediakanalen. </w:t>
      </w:r>
    </w:p>
    <w:p w14:paraId="7AEB753D" w14:textId="77777777" w:rsidR="00686D69" w:rsidRDefault="00686D69" w:rsidP="00686D69">
      <w:pPr>
        <w:pStyle w:val="Lijstalinea"/>
        <w:numPr>
          <w:ilvl w:val="0"/>
          <w:numId w:val="4"/>
        </w:numPr>
        <w:spacing w:after="0"/>
        <w:rPr>
          <w:rFonts w:ascii="Calibri" w:eastAsia="Calibri" w:hAnsi="Calibri" w:cs="Calibri"/>
          <w:color w:val="000000" w:themeColor="text1"/>
        </w:rPr>
      </w:pPr>
      <w:r w:rsidRPr="177954F1">
        <w:rPr>
          <w:rFonts w:ascii="Calibri" w:eastAsia="Calibri" w:hAnsi="Calibri" w:cs="Calibri"/>
          <w:b/>
          <w:bCs/>
          <w:color w:val="000000" w:themeColor="text1"/>
        </w:rPr>
        <w:t>Bruikbaar (3)</w:t>
      </w:r>
      <w:r w:rsidRPr="177954F1">
        <w:rPr>
          <w:rFonts w:ascii="Calibri" w:eastAsia="Calibri" w:hAnsi="Calibri" w:cs="Calibri"/>
          <w:color w:val="000000" w:themeColor="text1"/>
        </w:rPr>
        <w:t xml:space="preserve"> Het idee is op zich wel bruikbaar aangezien je met een campagne de aandacht naar de website kan krijgen, alleen is het lastig en duur om specifieke doelgroepen te targeten via sociale mediakanalen. </w:t>
      </w:r>
    </w:p>
    <w:p w14:paraId="35FDA0B8" w14:textId="77777777" w:rsidR="00686D69" w:rsidRDefault="00686D69" w:rsidP="00686D69">
      <w:pPr>
        <w:pStyle w:val="Lijstalinea"/>
        <w:numPr>
          <w:ilvl w:val="0"/>
          <w:numId w:val="4"/>
        </w:numPr>
        <w:spacing w:after="0"/>
        <w:rPr>
          <w:rFonts w:ascii="Calibri" w:eastAsia="Calibri" w:hAnsi="Calibri" w:cs="Calibri"/>
          <w:color w:val="000000" w:themeColor="text1"/>
        </w:rPr>
      </w:pPr>
      <w:r w:rsidRPr="177954F1">
        <w:rPr>
          <w:rFonts w:ascii="Calibri" w:eastAsia="Calibri" w:hAnsi="Calibri" w:cs="Calibri"/>
          <w:b/>
          <w:bCs/>
          <w:color w:val="000000" w:themeColor="text1"/>
        </w:rPr>
        <w:t>Haalbaar (5)</w:t>
      </w:r>
      <w:r w:rsidRPr="177954F1">
        <w:rPr>
          <w:rFonts w:ascii="Calibri" w:eastAsia="Calibri" w:hAnsi="Calibri" w:cs="Calibri"/>
          <w:color w:val="000000" w:themeColor="text1"/>
        </w:rPr>
        <w:t xml:space="preserve"> Het idee is zeker haalbaar, aangezien je gemakkelijk een template kan maken voor een campagne en deze kan je ook gemakkelijk op Instagram of Facebook kan delen. </w:t>
      </w:r>
    </w:p>
    <w:p w14:paraId="5E0B7A8C" w14:textId="77777777" w:rsidR="00686D69" w:rsidRDefault="00686D69" w:rsidP="00686D69">
      <w:pPr>
        <w:spacing w:after="0"/>
        <w:rPr>
          <w:rFonts w:ascii="Calibri" w:eastAsia="Calibri" w:hAnsi="Calibri" w:cs="Calibri"/>
          <w:color w:val="000000" w:themeColor="text1"/>
        </w:rPr>
      </w:pPr>
    </w:p>
    <w:p w14:paraId="7969468A" w14:textId="77777777" w:rsidR="00686D69" w:rsidRDefault="00686D69" w:rsidP="00686D69">
      <w:pPr>
        <w:spacing w:after="0"/>
        <w:rPr>
          <w:rFonts w:ascii="Calibri" w:eastAsia="Calibri" w:hAnsi="Calibri" w:cs="Calibri"/>
          <w:color w:val="000000" w:themeColor="text1"/>
        </w:rPr>
      </w:pPr>
      <w:r w:rsidRPr="177954F1">
        <w:rPr>
          <w:rFonts w:ascii="Calibri" w:eastAsia="Calibri" w:hAnsi="Calibri" w:cs="Calibri"/>
          <w:b/>
          <w:bCs/>
          <w:color w:val="000000" w:themeColor="text1"/>
        </w:rPr>
        <w:t xml:space="preserve">Mailingslijst </w:t>
      </w:r>
    </w:p>
    <w:p w14:paraId="56C41BBC" w14:textId="77777777" w:rsidR="00686D69" w:rsidRDefault="00686D69" w:rsidP="00686D69">
      <w:pPr>
        <w:pStyle w:val="Lijstalinea"/>
        <w:numPr>
          <w:ilvl w:val="0"/>
          <w:numId w:val="3"/>
        </w:numPr>
        <w:spacing w:after="0"/>
        <w:rPr>
          <w:rFonts w:ascii="Calibri" w:eastAsia="Calibri" w:hAnsi="Calibri" w:cs="Calibri"/>
          <w:color w:val="000000" w:themeColor="text1"/>
        </w:rPr>
      </w:pPr>
      <w:r w:rsidRPr="177954F1">
        <w:rPr>
          <w:rFonts w:ascii="Calibri" w:eastAsia="Calibri" w:hAnsi="Calibri" w:cs="Calibri"/>
          <w:b/>
          <w:bCs/>
          <w:color w:val="000000" w:themeColor="text1"/>
        </w:rPr>
        <w:t>Nieuw (4)</w:t>
      </w:r>
      <w:r w:rsidRPr="177954F1">
        <w:rPr>
          <w:rFonts w:ascii="Calibri" w:eastAsia="Calibri" w:hAnsi="Calibri" w:cs="Calibri"/>
          <w:color w:val="000000" w:themeColor="text1"/>
        </w:rPr>
        <w:t xml:space="preserve"> ADO maakt nog niet gebruik van een mailinglijst, wel beweren ze dat ze er een hebben, alleen hebben we gezien dat ze nog geen gebruik maken van deze lijst, daarom is het idee wel nieuw voor ADO.</w:t>
      </w:r>
    </w:p>
    <w:p w14:paraId="3C68E206" w14:textId="77777777" w:rsidR="00686D69" w:rsidRDefault="00686D69" w:rsidP="00686D69">
      <w:pPr>
        <w:pStyle w:val="Lijstalinea"/>
        <w:numPr>
          <w:ilvl w:val="0"/>
          <w:numId w:val="3"/>
        </w:numPr>
        <w:spacing w:after="0"/>
        <w:rPr>
          <w:rFonts w:ascii="Calibri" w:eastAsia="Calibri" w:hAnsi="Calibri" w:cs="Calibri"/>
          <w:color w:val="000000" w:themeColor="text1"/>
        </w:rPr>
      </w:pPr>
      <w:r w:rsidRPr="177954F1">
        <w:rPr>
          <w:rFonts w:ascii="Calibri" w:eastAsia="Calibri" w:hAnsi="Calibri" w:cs="Calibri"/>
          <w:b/>
          <w:bCs/>
          <w:color w:val="000000" w:themeColor="text1"/>
        </w:rPr>
        <w:t>Bruikbaar (5)</w:t>
      </w:r>
      <w:r w:rsidRPr="177954F1">
        <w:rPr>
          <w:rFonts w:ascii="Calibri" w:eastAsia="Calibri" w:hAnsi="Calibri" w:cs="Calibri"/>
          <w:color w:val="000000" w:themeColor="text1"/>
        </w:rPr>
        <w:t xml:space="preserve"> Het idee is zeker bruikbaar, omdat je doormiddel van deze lijst gemakkelijk scholen kan bereiken en bijvoorbeeld een campagne sturen naar deze scholen, waardoor ze sneller naar een wedstrijd zouden komen.</w:t>
      </w:r>
    </w:p>
    <w:p w14:paraId="1EB3DB25" w14:textId="77777777" w:rsidR="00686D69" w:rsidRDefault="00686D69" w:rsidP="00686D69">
      <w:pPr>
        <w:pStyle w:val="Lijstalinea"/>
        <w:numPr>
          <w:ilvl w:val="0"/>
          <w:numId w:val="3"/>
        </w:numPr>
        <w:spacing w:after="0"/>
        <w:rPr>
          <w:rFonts w:ascii="Calibri" w:eastAsia="Calibri" w:hAnsi="Calibri" w:cs="Calibri"/>
          <w:color w:val="000000" w:themeColor="text1"/>
        </w:rPr>
      </w:pPr>
      <w:r w:rsidRPr="177954F1">
        <w:rPr>
          <w:rFonts w:ascii="Calibri" w:eastAsia="Calibri" w:hAnsi="Calibri" w:cs="Calibri"/>
          <w:b/>
          <w:bCs/>
          <w:color w:val="000000" w:themeColor="text1"/>
        </w:rPr>
        <w:lastRenderedPageBreak/>
        <w:t>Haalbaar (5)</w:t>
      </w:r>
      <w:r w:rsidRPr="177954F1">
        <w:rPr>
          <w:rFonts w:ascii="Calibri" w:eastAsia="Calibri" w:hAnsi="Calibri" w:cs="Calibri"/>
          <w:color w:val="000000" w:themeColor="text1"/>
        </w:rPr>
        <w:t xml:space="preserve"> Het idee is makkelijk te implementeren aangezien ADO al een soortgelijke lijst heeft en er gebruik gemaakt kan worden van de database en het uitgebreide netwerk van de club. </w:t>
      </w:r>
    </w:p>
    <w:p w14:paraId="74EAE18C" w14:textId="77777777" w:rsidR="00686D69" w:rsidRDefault="00686D69" w:rsidP="00686D69">
      <w:pPr>
        <w:spacing w:after="0"/>
        <w:rPr>
          <w:rFonts w:ascii="Calibri" w:eastAsia="Calibri" w:hAnsi="Calibri" w:cs="Calibri"/>
          <w:color w:val="000000" w:themeColor="text1"/>
        </w:rPr>
      </w:pPr>
    </w:p>
    <w:p w14:paraId="71DBA028" w14:textId="77777777" w:rsidR="00686D69" w:rsidRDefault="00686D69" w:rsidP="00686D69">
      <w:pPr>
        <w:spacing w:after="0"/>
        <w:rPr>
          <w:rFonts w:ascii="Calibri" w:eastAsia="Calibri" w:hAnsi="Calibri" w:cs="Calibri"/>
          <w:color w:val="000000" w:themeColor="text1"/>
        </w:rPr>
      </w:pPr>
      <w:r w:rsidRPr="177954F1">
        <w:rPr>
          <w:rFonts w:ascii="Calibri" w:eastAsia="Calibri" w:hAnsi="Calibri" w:cs="Calibri"/>
          <w:b/>
          <w:bCs/>
          <w:color w:val="000000" w:themeColor="text1"/>
        </w:rPr>
        <w:t xml:space="preserve">Loyaliteit programma </w:t>
      </w:r>
    </w:p>
    <w:p w14:paraId="119C18BE" w14:textId="77777777" w:rsidR="00686D69" w:rsidRDefault="00686D69" w:rsidP="00686D69">
      <w:pPr>
        <w:pStyle w:val="Lijstalinea"/>
        <w:numPr>
          <w:ilvl w:val="0"/>
          <w:numId w:val="2"/>
        </w:numPr>
        <w:spacing w:after="0"/>
        <w:rPr>
          <w:rFonts w:ascii="Calibri" w:eastAsia="Calibri" w:hAnsi="Calibri" w:cs="Calibri"/>
          <w:color w:val="000000" w:themeColor="text1"/>
        </w:rPr>
      </w:pPr>
      <w:r w:rsidRPr="177954F1">
        <w:rPr>
          <w:rFonts w:ascii="Calibri" w:eastAsia="Calibri" w:hAnsi="Calibri" w:cs="Calibri"/>
          <w:b/>
          <w:bCs/>
          <w:color w:val="000000" w:themeColor="text1"/>
        </w:rPr>
        <w:t>Nieuw (4)</w:t>
      </w:r>
      <w:r w:rsidRPr="177954F1">
        <w:rPr>
          <w:rFonts w:ascii="Calibri" w:eastAsia="Calibri" w:hAnsi="Calibri" w:cs="Calibri"/>
          <w:color w:val="000000" w:themeColor="text1"/>
        </w:rPr>
        <w:t xml:space="preserve"> Dit idee is heel nieuwe voor ADO, want ze maken niet gebruik van iets van een stripperkaart of een andere actie waarmee ze bezoekers gemakkelijk laten terugkomen. </w:t>
      </w:r>
    </w:p>
    <w:p w14:paraId="2C6DEE64" w14:textId="77777777" w:rsidR="00686D69" w:rsidRDefault="00686D69" w:rsidP="00686D69">
      <w:pPr>
        <w:pStyle w:val="Lijstalinea"/>
        <w:numPr>
          <w:ilvl w:val="0"/>
          <w:numId w:val="2"/>
        </w:numPr>
        <w:spacing w:after="0"/>
        <w:rPr>
          <w:rFonts w:ascii="Calibri" w:eastAsia="Calibri" w:hAnsi="Calibri" w:cs="Calibri"/>
          <w:color w:val="000000" w:themeColor="text1"/>
        </w:rPr>
      </w:pPr>
      <w:r w:rsidRPr="177954F1">
        <w:rPr>
          <w:rFonts w:ascii="Calibri" w:eastAsia="Calibri" w:hAnsi="Calibri" w:cs="Calibri"/>
          <w:b/>
          <w:bCs/>
          <w:color w:val="000000" w:themeColor="text1"/>
        </w:rPr>
        <w:t>Bruikbaar (2)</w:t>
      </w:r>
      <w:r w:rsidRPr="177954F1">
        <w:rPr>
          <w:rFonts w:ascii="Calibri" w:eastAsia="Calibri" w:hAnsi="Calibri" w:cs="Calibri"/>
          <w:color w:val="000000" w:themeColor="text1"/>
        </w:rPr>
        <w:t xml:space="preserve"> Het idee is bruikbaar, maar niet voor het probleem. Dit komt doordat het vaak een uitje wordt dat niet wekelijks gebeurt, dus daardoor komen er vaak nieuwe verenigingen en niet hele tijd dezelfde. Ook omdat ADO een groot bereik heeft (veel clubs, scholen en verenigingen in Den Haag) zijn er veel potentiële bezoekers</w:t>
      </w:r>
    </w:p>
    <w:p w14:paraId="105F431B" w14:textId="77777777" w:rsidR="00686D69" w:rsidRDefault="00686D69" w:rsidP="00686D69">
      <w:pPr>
        <w:pStyle w:val="Lijstalinea"/>
        <w:numPr>
          <w:ilvl w:val="0"/>
          <w:numId w:val="2"/>
        </w:numPr>
        <w:spacing w:after="0"/>
        <w:rPr>
          <w:rFonts w:ascii="Calibri" w:eastAsia="Calibri" w:hAnsi="Calibri" w:cs="Calibri"/>
          <w:color w:val="000000" w:themeColor="text1"/>
        </w:rPr>
      </w:pPr>
      <w:r w:rsidRPr="177954F1">
        <w:rPr>
          <w:rFonts w:ascii="Calibri" w:eastAsia="Calibri" w:hAnsi="Calibri" w:cs="Calibri"/>
          <w:b/>
          <w:bCs/>
          <w:color w:val="000000" w:themeColor="text1"/>
        </w:rPr>
        <w:t>Haalbaar (4)</w:t>
      </w:r>
      <w:r w:rsidRPr="177954F1">
        <w:rPr>
          <w:rFonts w:ascii="Calibri" w:eastAsia="Calibri" w:hAnsi="Calibri" w:cs="Calibri"/>
          <w:color w:val="000000" w:themeColor="text1"/>
        </w:rPr>
        <w:t xml:space="preserve"> Het idee is zeker haalbaar aangezien ze makkelijk een actie kunnen verzinnen, waardoor het gemakkelijker wordt voor de bezoeker om vaker terug te komen en dus sneller een wedstrijd zou bezoeken</w:t>
      </w:r>
    </w:p>
    <w:p w14:paraId="3322AD6C" w14:textId="77777777" w:rsidR="00686D69" w:rsidRDefault="00686D69" w:rsidP="000E0F90"/>
    <w:p w14:paraId="157A94DF" w14:textId="257A2718" w:rsidR="00686D69" w:rsidRDefault="00686D69" w:rsidP="00686D69">
      <w:pPr>
        <w:pStyle w:val="Kop1"/>
      </w:pPr>
      <w:bookmarkStart w:id="4" w:name="_Bijlage_4:_Uitwerking"/>
      <w:bookmarkEnd w:id="4"/>
      <w:r>
        <w:t xml:space="preserve">Bijlage </w:t>
      </w:r>
      <w:r w:rsidR="00B91433">
        <w:t>5</w:t>
      </w:r>
      <w:r>
        <w:t>: Uitwerking groepsbooktool</w:t>
      </w:r>
    </w:p>
    <w:p w14:paraId="21CF18AE" w14:textId="77777777" w:rsidR="00B91433" w:rsidRDefault="00B91433" w:rsidP="00B91433">
      <w:pPr>
        <w:spacing w:after="0" w:line="257" w:lineRule="auto"/>
        <w:rPr>
          <w:rFonts w:ascii="Calibri" w:eastAsia="Calibri" w:hAnsi="Calibri" w:cs="Calibri"/>
          <w:color w:val="000000" w:themeColor="text1"/>
        </w:rPr>
      </w:pPr>
      <w:r w:rsidRPr="7366201C">
        <w:rPr>
          <w:rFonts w:ascii="Calibri" w:eastAsia="Calibri" w:hAnsi="Calibri" w:cs="Calibri"/>
          <w:color w:val="000000" w:themeColor="text1"/>
        </w:rPr>
        <w:t xml:space="preserve">Het idee is dat </w:t>
      </w:r>
      <w:r>
        <w:rPr>
          <w:rFonts w:ascii="Calibri" w:eastAsia="Calibri" w:hAnsi="Calibri" w:cs="Calibri"/>
          <w:color w:val="000000" w:themeColor="text1"/>
        </w:rPr>
        <w:t xml:space="preserve">er </w:t>
      </w:r>
      <w:r w:rsidRPr="7366201C">
        <w:rPr>
          <w:rFonts w:ascii="Calibri" w:eastAsia="Calibri" w:hAnsi="Calibri" w:cs="Calibri"/>
          <w:color w:val="000000" w:themeColor="text1"/>
        </w:rPr>
        <w:t xml:space="preserve">een tool </w:t>
      </w:r>
      <w:r>
        <w:rPr>
          <w:rFonts w:ascii="Calibri" w:eastAsia="Calibri" w:hAnsi="Calibri" w:cs="Calibri"/>
          <w:color w:val="000000" w:themeColor="text1"/>
        </w:rPr>
        <w:t>gemaakt wordt</w:t>
      </w:r>
      <w:r w:rsidRPr="7366201C">
        <w:rPr>
          <w:rFonts w:ascii="Calibri" w:eastAsia="Calibri" w:hAnsi="Calibri" w:cs="Calibri"/>
          <w:color w:val="000000" w:themeColor="text1"/>
        </w:rPr>
        <w:t xml:space="preserve">, waardoor de organisator van een vereniging, school of sportclub gemakkelijk tickets kan halen voor de hele groep. Het is hier erg belangrijk dat de organisator niet achteraf nog </w:t>
      </w:r>
      <w:r>
        <w:rPr>
          <w:rFonts w:ascii="Calibri" w:eastAsia="Calibri" w:hAnsi="Calibri" w:cs="Calibri"/>
          <w:color w:val="000000" w:themeColor="text1"/>
        </w:rPr>
        <w:t>betaalverzoeken</w:t>
      </w:r>
      <w:r w:rsidRPr="7366201C">
        <w:rPr>
          <w:rFonts w:ascii="Calibri" w:eastAsia="Calibri" w:hAnsi="Calibri" w:cs="Calibri"/>
          <w:color w:val="000000" w:themeColor="text1"/>
        </w:rPr>
        <w:t xml:space="preserve"> hoeft te sturen naar de mensen die mee gaan, maar dat hij via deze tool de mensen kan laten betalen. Bij ADO </w:t>
      </w:r>
      <w:r>
        <w:rPr>
          <w:rFonts w:ascii="Calibri" w:eastAsia="Calibri" w:hAnsi="Calibri" w:cs="Calibri"/>
          <w:color w:val="000000" w:themeColor="text1"/>
        </w:rPr>
        <w:t xml:space="preserve">Den Haag </w:t>
      </w:r>
      <w:r w:rsidRPr="7366201C">
        <w:rPr>
          <w:rFonts w:ascii="Calibri" w:eastAsia="Calibri" w:hAnsi="Calibri" w:cs="Calibri"/>
          <w:color w:val="000000" w:themeColor="text1"/>
        </w:rPr>
        <w:t xml:space="preserve">was dit nog niet het geval, omdat de organisator losse </w:t>
      </w:r>
      <w:r>
        <w:rPr>
          <w:rFonts w:ascii="Calibri" w:eastAsia="Calibri" w:hAnsi="Calibri" w:cs="Calibri"/>
          <w:color w:val="000000" w:themeColor="text1"/>
        </w:rPr>
        <w:t>betaalverzoeken</w:t>
      </w:r>
      <w:r w:rsidRPr="7366201C">
        <w:rPr>
          <w:rFonts w:ascii="Calibri" w:eastAsia="Calibri" w:hAnsi="Calibri" w:cs="Calibri"/>
          <w:color w:val="000000" w:themeColor="text1"/>
        </w:rPr>
        <w:t xml:space="preserve"> moest sturen waardoor het aankoopproces dus niet soepel verliep en de doelgroep een drempel ervaart. Deze oplossing is relevant voor het reframed problem, omdat we een drempel voor de doelgroep wegnemen in het bemachtigen van hun tickets en zo het aankoopproces versoepelen. Uiteindelijk zal dit leiden tot een grotere verkoop van kaarten en vooral ook een stijging in een herhaal aankoop door het gemakkelijke aankoopproces en de fijne ervaring. </w:t>
      </w:r>
    </w:p>
    <w:p w14:paraId="20F28A9A" w14:textId="77777777" w:rsidR="00B91433" w:rsidRDefault="00B91433" w:rsidP="00B91433">
      <w:pPr>
        <w:spacing w:after="0" w:line="257" w:lineRule="auto"/>
        <w:rPr>
          <w:rFonts w:ascii="Calibri" w:eastAsia="Calibri" w:hAnsi="Calibri" w:cs="Calibri"/>
          <w:color w:val="000000" w:themeColor="text1"/>
        </w:rPr>
      </w:pPr>
    </w:p>
    <w:p w14:paraId="13BC030D" w14:textId="77777777" w:rsidR="00B91433" w:rsidRDefault="00B91433" w:rsidP="00B91433">
      <w:pPr>
        <w:spacing w:after="0" w:line="257" w:lineRule="auto"/>
        <w:rPr>
          <w:rFonts w:ascii="Calibri" w:eastAsia="Calibri" w:hAnsi="Calibri" w:cs="Calibri"/>
          <w:color w:val="000000" w:themeColor="text1"/>
        </w:rPr>
      </w:pPr>
      <w:r w:rsidRPr="7366201C">
        <w:rPr>
          <w:rFonts w:ascii="Calibri" w:eastAsia="Calibri" w:hAnsi="Calibri" w:cs="Calibri"/>
          <w:color w:val="000000" w:themeColor="text1"/>
        </w:rPr>
        <w:t>Voor ADO</w:t>
      </w:r>
      <w:r>
        <w:rPr>
          <w:rFonts w:ascii="Calibri" w:eastAsia="Calibri" w:hAnsi="Calibri" w:cs="Calibri"/>
          <w:color w:val="000000" w:themeColor="text1"/>
        </w:rPr>
        <w:t xml:space="preserve"> Den Haag</w:t>
      </w:r>
      <w:r w:rsidRPr="7366201C">
        <w:rPr>
          <w:rFonts w:ascii="Calibri" w:eastAsia="Calibri" w:hAnsi="Calibri" w:cs="Calibri"/>
          <w:color w:val="000000" w:themeColor="text1"/>
        </w:rPr>
        <w:t xml:space="preserve"> is dit de minst makkelijk implementeerbare oplossing. Voor de website is ADO afhankelijk van een externe partij. Het aanpassen of het aanmaken van een nieuwe webpagina kost weinig tijd en geld. Het aanpassen van systemen is daarentegen een stuk lastiger en kost hierom meer tijd en dus meer geld. </w:t>
      </w:r>
    </w:p>
    <w:p w14:paraId="14231AFD" w14:textId="77777777" w:rsidR="00B91433" w:rsidRDefault="00B91433" w:rsidP="00B91433"/>
    <w:p w14:paraId="765DE282" w14:textId="30989C0D" w:rsidR="004F6F70" w:rsidRDefault="004F6F70" w:rsidP="004F6F70">
      <w:pPr>
        <w:pStyle w:val="Kop1"/>
      </w:pPr>
      <w:bookmarkStart w:id="5" w:name="_Bijlage_6:_Validatie"/>
      <w:bookmarkEnd w:id="5"/>
      <w:r>
        <w:t>Bijlage 6: Validatie groepsbooktool</w:t>
      </w:r>
    </w:p>
    <w:p w14:paraId="1D14DFE0" w14:textId="77777777" w:rsidR="004F6F70" w:rsidRDefault="004F6F70" w:rsidP="004F6F70">
      <w:pPr>
        <w:spacing w:after="0" w:line="257" w:lineRule="auto"/>
        <w:rPr>
          <w:rFonts w:ascii="Calibri" w:eastAsia="Calibri" w:hAnsi="Calibri" w:cs="Calibri"/>
          <w:color w:val="000000" w:themeColor="text1"/>
        </w:rPr>
      </w:pPr>
      <w:r w:rsidRPr="7366201C">
        <w:rPr>
          <w:rFonts w:ascii="Calibri" w:eastAsia="Calibri" w:hAnsi="Calibri" w:cs="Calibri"/>
          <w:color w:val="000000" w:themeColor="text1"/>
        </w:rPr>
        <w:t>Voor ADO</w:t>
      </w:r>
      <w:r>
        <w:rPr>
          <w:rFonts w:ascii="Calibri" w:eastAsia="Calibri" w:hAnsi="Calibri" w:cs="Calibri"/>
          <w:color w:val="000000" w:themeColor="text1"/>
        </w:rPr>
        <w:t xml:space="preserve"> Den Haag</w:t>
      </w:r>
      <w:r w:rsidRPr="7366201C">
        <w:rPr>
          <w:rFonts w:ascii="Calibri" w:eastAsia="Calibri" w:hAnsi="Calibri" w:cs="Calibri"/>
          <w:color w:val="000000" w:themeColor="text1"/>
        </w:rPr>
        <w:t xml:space="preserve"> is dit de minst makkelijk implementeerbare oplossing. Voor de website is ADO afhankelijk van een externe partij. Het aanpassen of het aanmaken van een nieuwe webpagina kost weinig tijd en geld. Het aanpassen van systemen is daarentegen een stuk lastiger en kost hierom meer tijd en dus meer geld. </w:t>
      </w:r>
    </w:p>
    <w:p w14:paraId="6F07E624" w14:textId="77777777" w:rsidR="004F6F70" w:rsidRPr="00B91433" w:rsidRDefault="004F6F70" w:rsidP="00B91433"/>
    <w:p w14:paraId="11616B9E" w14:textId="77777777" w:rsidR="0008103B" w:rsidRPr="000E0F90" w:rsidRDefault="0008103B" w:rsidP="000E0F90"/>
    <w:p w14:paraId="4730B08B" w14:textId="77777777" w:rsidR="00A85759" w:rsidRDefault="00A85759"/>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A603"/>
    <w:multiLevelType w:val="hybridMultilevel"/>
    <w:tmpl w:val="2CF28F52"/>
    <w:lvl w:ilvl="0" w:tplc="D5722186">
      <w:numFmt w:val="bullet"/>
      <w:lvlText w:val="-"/>
      <w:lvlJc w:val="left"/>
      <w:pPr>
        <w:ind w:left="720" w:hanging="360"/>
      </w:pPr>
      <w:rPr>
        <w:rFonts w:ascii="Calibri" w:eastAsiaTheme="minorHAnsi" w:hAnsi="Calibri" w:cs="Calibri" w:hint="default"/>
      </w:rPr>
    </w:lvl>
    <w:lvl w:ilvl="1" w:tplc="E6E0A14C">
      <w:start w:val="1"/>
      <w:numFmt w:val="bullet"/>
      <w:lvlText w:val="o"/>
      <w:lvlJc w:val="left"/>
      <w:pPr>
        <w:ind w:left="1440" w:hanging="360"/>
      </w:pPr>
      <w:rPr>
        <w:rFonts w:ascii="Courier New" w:hAnsi="Courier New" w:hint="default"/>
      </w:rPr>
    </w:lvl>
    <w:lvl w:ilvl="2" w:tplc="758617CA">
      <w:start w:val="1"/>
      <w:numFmt w:val="bullet"/>
      <w:lvlText w:val=""/>
      <w:lvlJc w:val="left"/>
      <w:pPr>
        <w:ind w:left="2160" w:hanging="360"/>
      </w:pPr>
      <w:rPr>
        <w:rFonts w:ascii="Wingdings" w:hAnsi="Wingdings" w:hint="default"/>
      </w:rPr>
    </w:lvl>
    <w:lvl w:ilvl="3" w:tplc="0E04FB0C">
      <w:start w:val="1"/>
      <w:numFmt w:val="bullet"/>
      <w:lvlText w:val=""/>
      <w:lvlJc w:val="left"/>
      <w:pPr>
        <w:ind w:left="2880" w:hanging="360"/>
      </w:pPr>
      <w:rPr>
        <w:rFonts w:ascii="Symbol" w:hAnsi="Symbol" w:hint="default"/>
      </w:rPr>
    </w:lvl>
    <w:lvl w:ilvl="4" w:tplc="7E888702">
      <w:start w:val="1"/>
      <w:numFmt w:val="bullet"/>
      <w:lvlText w:val="o"/>
      <w:lvlJc w:val="left"/>
      <w:pPr>
        <w:ind w:left="3600" w:hanging="360"/>
      </w:pPr>
      <w:rPr>
        <w:rFonts w:ascii="Courier New" w:hAnsi="Courier New" w:hint="default"/>
      </w:rPr>
    </w:lvl>
    <w:lvl w:ilvl="5" w:tplc="C644BCD6">
      <w:start w:val="1"/>
      <w:numFmt w:val="bullet"/>
      <w:lvlText w:val=""/>
      <w:lvlJc w:val="left"/>
      <w:pPr>
        <w:ind w:left="4320" w:hanging="360"/>
      </w:pPr>
      <w:rPr>
        <w:rFonts w:ascii="Wingdings" w:hAnsi="Wingdings" w:hint="default"/>
      </w:rPr>
    </w:lvl>
    <w:lvl w:ilvl="6" w:tplc="D1C8715C">
      <w:start w:val="1"/>
      <w:numFmt w:val="bullet"/>
      <w:lvlText w:val=""/>
      <w:lvlJc w:val="left"/>
      <w:pPr>
        <w:ind w:left="5040" w:hanging="360"/>
      </w:pPr>
      <w:rPr>
        <w:rFonts w:ascii="Symbol" w:hAnsi="Symbol" w:hint="default"/>
      </w:rPr>
    </w:lvl>
    <w:lvl w:ilvl="7" w:tplc="4F5E1C48">
      <w:start w:val="1"/>
      <w:numFmt w:val="bullet"/>
      <w:lvlText w:val="o"/>
      <w:lvlJc w:val="left"/>
      <w:pPr>
        <w:ind w:left="5760" w:hanging="360"/>
      </w:pPr>
      <w:rPr>
        <w:rFonts w:ascii="Courier New" w:hAnsi="Courier New" w:hint="default"/>
      </w:rPr>
    </w:lvl>
    <w:lvl w:ilvl="8" w:tplc="76948652">
      <w:start w:val="1"/>
      <w:numFmt w:val="bullet"/>
      <w:lvlText w:val=""/>
      <w:lvlJc w:val="left"/>
      <w:pPr>
        <w:ind w:left="6480" w:hanging="360"/>
      </w:pPr>
      <w:rPr>
        <w:rFonts w:ascii="Wingdings" w:hAnsi="Wingdings" w:hint="default"/>
      </w:rPr>
    </w:lvl>
  </w:abstractNum>
  <w:abstractNum w:abstractNumId="1" w15:restartNumberingAfterBreak="0">
    <w:nsid w:val="0D804C0E"/>
    <w:multiLevelType w:val="hybridMultilevel"/>
    <w:tmpl w:val="BEAAFE00"/>
    <w:lvl w:ilvl="0" w:tplc="D5722186">
      <w:numFmt w:val="bullet"/>
      <w:lvlText w:val="-"/>
      <w:lvlJc w:val="left"/>
      <w:pPr>
        <w:ind w:left="720" w:hanging="360"/>
      </w:pPr>
      <w:rPr>
        <w:rFonts w:ascii="Calibri" w:eastAsiaTheme="minorHAnsi" w:hAnsi="Calibri" w:cs="Calibri" w:hint="default"/>
      </w:rPr>
    </w:lvl>
    <w:lvl w:ilvl="1" w:tplc="0590A35A">
      <w:start w:val="1"/>
      <w:numFmt w:val="bullet"/>
      <w:lvlText w:val="o"/>
      <w:lvlJc w:val="left"/>
      <w:pPr>
        <w:ind w:left="1440" w:hanging="360"/>
      </w:pPr>
      <w:rPr>
        <w:rFonts w:ascii="Courier New" w:hAnsi="Courier New" w:hint="default"/>
      </w:rPr>
    </w:lvl>
    <w:lvl w:ilvl="2" w:tplc="4A424578">
      <w:start w:val="1"/>
      <w:numFmt w:val="bullet"/>
      <w:lvlText w:val=""/>
      <w:lvlJc w:val="left"/>
      <w:pPr>
        <w:ind w:left="2160" w:hanging="360"/>
      </w:pPr>
      <w:rPr>
        <w:rFonts w:ascii="Wingdings" w:hAnsi="Wingdings" w:hint="default"/>
      </w:rPr>
    </w:lvl>
    <w:lvl w:ilvl="3" w:tplc="6442D63C">
      <w:start w:val="1"/>
      <w:numFmt w:val="bullet"/>
      <w:lvlText w:val=""/>
      <w:lvlJc w:val="left"/>
      <w:pPr>
        <w:ind w:left="2880" w:hanging="360"/>
      </w:pPr>
      <w:rPr>
        <w:rFonts w:ascii="Symbol" w:hAnsi="Symbol" w:hint="default"/>
      </w:rPr>
    </w:lvl>
    <w:lvl w:ilvl="4" w:tplc="666A8834">
      <w:start w:val="1"/>
      <w:numFmt w:val="bullet"/>
      <w:lvlText w:val="o"/>
      <w:lvlJc w:val="left"/>
      <w:pPr>
        <w:ind w:left="3600" w:hanging="360"/>
      </w:pPr>
      <w:rPr>
        <w:rFonts w:ascii="Courier New" w:hAnsi="Courier New" w:hint="default"/>
      </w:rPr>
    </w:lvl>
    <w:lvl w:ilvl="5" w:tplc="A63A89B2">
      <w:start w:val="1"/>
      <w:numFmt w:val="bullet"/>
      <w:lvlText w:val=""/>
      <w:lvlJc w:val="left"/>
      <w:pPr>
        <w:ind w:left="4320" w:hanging="360"/>
      </w:pPr>
      <w:rPr>
        <w:rFonts w:ascii="Wingdings" w:hAnsi="Wingdings" w:hint="default"/>
      </w:rPr>
    </w:lvl>
    <w:lvl w:ilvl="6" w:tplc="F356B638">
      <w:start w:val="1"/>
      <w:numFmt w:val="bullet"/>
      <w:lvlText w:val=""/>
      <w:lvlJc w:val="left"/>
      <w:pPr>
        <w:ind w:left="5040" w:hanging="360"/>
      </w:pPr>
      <w:rPr>
        <w:rFonts w:ascii="Symbol" w:hAnsi="Symbol" w:hint="default"/>
      </w:rPr>
    </w:lvl>
    <w:lvl w:ilvl="7" w:tplc="2BC69E0C">
      <w:start w:val="1"/>
      <w:numFmt w:val="bullet"/>
      <w:lvlText w:val="o"/>
      <w:lvlJc w:val="left"/>
      <w:pPr>
        <w:ind w:left="5760" w:hanging="360"/>
      </w:pPr>
      <w:rPr>
        <w:rFonts w:ascii="Courier New" w:hAnsi="Courier New" w:hint="default"/>
      </w:rPr>
    </w:lvl>
    <w:lvl w:ilvl="8" w:tplc="A7260486">
      <w:start w:val="1"/>
      <w:numFmt w:val="bullet"/>
      <w:lvlText w:val=""/>
      <w:lvlJc w:val="left"/>
      <w:pPr>
        <w:ind w:left="6480" w:hanging="360"/>
      </w:pPr>
      <w:rPr>
        <w:rFonts w:ascii="Wingdings" w:hAnsi="Wingdings" w:hint="default"/>
      </w:rPr>
    </w:lvl>
  </w:abstractNum>
  <w:abstractNum w:abstractNumId="2" w15:restartNumberingAfterBreak="0">
    <w:nsid w:val="115C02D9"/>
    <w:multiLevelType w:val="hybridMultilevel"/>
    <w:tmpl w:val="C4F69AE2"/>
    <w:lvl w:ilvl="0" w:tplc="D5722186">
      <w:numFmt w:val="bullet"/>
      <w:lvlText w:val="-"/>
      <w:lvlJc w:val="left"/>
      <w:pPr>
        <w:ind w:left="720" w:hanging="360"/>
      </w:pPr>
      <w:rPr>
        <w:rFonts w:ascii="Calibri" w:eastAsiaTheme="minorHAnsi" w:hAnsi="Calibri" w:cs="Calibri" w:hint="default"/>
      </w:rPr>
    </w:lvl>
    <w:lvl w:ilvl="1" w:tplc="43685A0A">
      <w:start w:val="1"/>
      <w:numFmt w:val="bullet"/>
      <w:lvlText w:val="o"/>
      <w:lvlJc w:val="left"/>
      <w:pPr>
        <w:ind w:left="1440" w:hanging="360"/>
      </w:pPr>
      <w:rPr>
        <w:rFonts w:ascii="Courier New" w:hAnsi="Courier New" w:hint="default"/>
      </w:rPr>
    </w:lvl>
    <w:lvl w:ilvl="2" w:tplc="8C3AF442">
      <w:start w:val="1"/>
      <w:numFmt w:val="bullet"/>
      <w:lvlText w:val=""/>
      <w:lvlJc w:val="left"/>
      <w:pPr>
        <w:ind w:left="2160" w:hanging="360"/>
      </w:pPr>
      <w:rPr>
        <w:rFonts w:ascii="Wingdings" w:hAnsi="Wingdings" w:hint="default"/>
      </w:rPr>
    </w:lvl>
    <w:lvl w:ilvl="3" w:tplc="4EA470C8">
      <w:start w:val="1"/>
      <w:numFmt w:val="bullet"/>
      <w:lvlText w:val=""/>
      <w:lvlJc w:val="left"/>
      <w:pPr>
        <w:ind w:left="2880" w:hanging="360"/>
      </w:pPr>
      <w:rPr>
        <w:rFonts w:ascii="Symbol" w:hAnsi="Symbol" w:hint="default"/>
      </w:rPr>
    </w:lvl>
    <w:lvl w:ilvl="4" w:tplc="3C7499C4">
      <w:start w:val="1"/>
      <w:numFmt w:val="bullet"/>
      <w:lvlText w:val="o"/>
      <w:lvlJc w:val="left"/>
      <w:pPr>
        <w:ind w:left="3600" w:hanging="360"/>
      </w:pPr>
      <w:rPr>
        <w:rFonts w:ascii="Courier New" w:hAnsi="Courier New" w:hint="default"/>
      </w:rPr>
    </w:lvl>
    <w:lvl w:ilvl="5" w:tplc="7108ADD8">
      <w:start w:val="1"/>
      <w:numFmt w:val="bullet"/>
      <w:lvlText w:val=""/>
      <w:lvlJc w:val="left"/>
      <w:pPr>
        <w:ind w:left="4320" w:hanging="360"/>
      </w:pPr>
      <w:rPr>
        <w:rFonts w:ascii="Wingdings" w:hAnsi="Wingdings" w:hint="default"/>
      </w:rPr>
    </w:lvl>
    <w:lvl w:ilvl="6" w:tplc="BDD2C068">
      <w:start w:val="1"/>
      <w:numFmt w:val="bullet"/>
      <w:lvlText w:val=""/>
      <w:lvlJc w:val="left"/>
      <w:pPr>
        <w:ind w:left="5040" w:hanging="360"/>
      </w:pPr>
      <w:rPr>
        <w:rFonts w:ascii="Symbol" w:hAnsi="Symbol" w:hint="default"/>
      </w:rPr>
    </w:lvl>
    <w:lvl w:ilvl="7" w:tplc="0E6A6F9E">
      <w:start w:val="1"/>
      <w:numFmt w:val="bullet"/>
      <w:lvlText w:val="o"/>
      <w:lvlJc w:val="left"/>
      <w:pPr>
        <w:ind w:left="5760" w:hanging="360"/>
      </w:pPr>
      <w:rPr>
        <w:rFonts w:ascii="Courier New" w:hAnsi="Courier New" w:hint="default"/>
      </w:rPr>
    </w:lvl>
    <w:lvl w:ilvl="8" w:tplc="776018BE">
      <w:start w:val="1"/>
      <w:numFmt w:val="bullet"/>
      <w:lvlText w:val=""/>
      <w:lvlJc w:val="left"/>
      <w:pPr>
        <w:ind w:left="6480" w:hanging="360"/>
      </w:pPr>
      <w:rPr>
        <w:rFonts w:ascii="Wingdings" w:hAnsi="Wingdings" w:hint="default"/>
      </w:rPr>
    </w:lvl>
  </w:abstractNum>
  <w:abstractNum w:abstractNumId="3" w15:restartNumberingAfterBreak="0">
    <w:nsid w:val="2086A3D6"/>
    <w:multiLevelType w:val="hybridMultilevel"/>
    <w:tmpl w:val="10AA8A5A"/>
    <w:lvl w:ilvl="0" w:tplc="D5722186">
      <w:numFmt w:val="bullet"/>
      <w:lvlText w:val="-"/>
      <w:lvlJc w:val="left"/>
      <w:pPr>
        <w:ind w:left="720" w:hanging="360"/>
      </w:pPr>
      <w:rPr>
        <w:rFonts w:ascii="Calibri" w:eastAsiaTheme="minorHAnsi" w:hAnsi="Calibri" w:cs="Calibri" w:hint="default"/>
      </w:rPr>
    </w:lvl>
    <w:lvl w:ilvl="1" w:tplc="838404C0">
      <w:start w:val="1"/>
      <w:numFmt w:val="bullet"/>
      <w:lvlText w:val="o"/>
      <w:lvlJc w:val="left"/>
      <w:pPr>
        <w:ind w:left="1440" w:hanging="360"/>
      </w:pPr>
      <w:rPr>
        <w:rFonts w:ascii="Courier New" w:hAnsi="Courier New" w:hint="default"/>
      </w:rPr>
    </w:lvl>
    <w:lvl w:ilvl="2" w:tplc="BDCEFBA0">
      <w:start w:val="1"/>
      <w:numFmt w:val="bullet"/>
      <w:lvlText w:val=""/>
      <w:lvlJc w:val="left"/>
      <w:pPr>
        <w:ind w:left="2160" w:hanging="360"/>
      </w:pPr>
      <w:rPr>
        <w:rFonts w:ascii="Wingdings" w:hAnsi="Wingdings" w:hint="default"/>
      </w:rPr>
    </w:lvl>
    <w:lvl w:ilvl="3" w:tplc="C83C32B2">
      <w:start w:val="1"/>
      <w:numFmt w:val="bullet"/>
      <w:lvlText w:val=""/>
      <w:lvlJc w:val="left"/>
      <w:pPr>
        <w:ind w:left="2880" w:hanging="360"/>
      </w:pPr>
      <w:rPr>
        <w:rFonts w:ascii="Symbol" w:hAnsi="Symbol" w:hint="default"/>
      </w:rPr>
    </w:lvl>
    <w:lvl w:ilvl="4" w:tplc="5DE4751A">
      <w:start w:val="1"/>
      <w:numFmt w:val="bullet"/>
      <w:lvlText w:val="o"/>
      <w:lvlJc w:val="left"/>
      <w:pPr>
        <w:ind w:left="3600" w:hanging="360"/>
      </w:pPr>
      <w:rPr>
        <w:rFonts w:ascii="Courier New" w:hAnsi="Courier New" w:hint="default"/>
      </w:rPr>
    </w:lvl>
    <w:lvl w:ilvl="5" w:tplc="DACA1BA0">
      <w:start w:val="1"/>
      <w:numFmt w:val="bullet"/>
      <w:lvlText w:val=""/>
      <w:lvlJc w:val="left"/>
      <w:pPr>
        <w:ind w:left="4320" w:hanging="360"/>
      </w:pPr>
      <w:rPr>
        <w:rFonts w:ascii="Wingdings" w:hAnsi="Wingdings" w:hint="default"/>
      </w:rPr>
    </w:lvl>
    <w:lvl w:ilvl="6" w:tplc="26025D02">
      <w:start w:val="1"/>
      <w:numFmt w:val="bullet"/>
      <w:lvlText w:val=""/>
      <w:lvlJc w:val="left"/>
      <w:pPr>
        <w:ind w:left="5040" w:hanging="360"/>
      </w:pPr>
      <w:rPr>
        <w:rFonts w:ascii="Symbol" w:hAnsi="Symbol" w:hint="default"/>
      </w:rPr>
    </w:lvl>
    <w:lvl w:ilvl="7" w:tplc="720A4A0C">
      <w:start w:val="1"/>
      <w:numFmt w:val="bullet"/>
      <w:lvlText w:val="o"/>
      <w:lvlJc w:val="left"/>
      <w:pPr>
        <w:ind w:left="5760" w:hanging="360"/>
      </w:pPr>
      <w:rPr>
        <w:rFonts w:ascii="Courier New" w:hAnsi="Courier New" w:hint="default"/>
      </w:rPr>
    </w:lvl>
    <w:lvl w:ilvl="8" w:tplc="10063A50">
      <w:start w:val="1"/>
      <w:numFmt w:val="bullet"/>
      <w:lvlText w:val=""/>
      <w:lvlJc w:val="left"/>
      <w:pPr>
        <w:ind w:left="6480" w:hanging="360"/>
      </w:pPr>
      <w:rPr>
        <w:rFonts w:ascii="Wingdings" w:hAnsi="Wingdings" w:hint="default"/>
      </w:rPr>
    </w:lvl>
  </w:abstractNum>
  <w:abstractNum w:abstractNumId="4" w15:restartNumberingAfterBreak="0">
    <w:nsid w:val="283725FB"/>
    <w:multiLevelType w:val="hybridMultilevel"/>
    <w:tmpl w:val="FFFFFFFF"/>
    <w:lvl w:ilvl="0" w:tplc="B77245F0">
      <w:start w:val="1"/>
      <w:numFmt w:val="decimal"/>
      <w:lvlText w:val="%1."/>
      <w:lvlJc w:val="left"/>
      <w:pPr>
        <w:ind w:left="720" w:hanging="360"/>
      </w:pPr>
      <w:rPr>
        <w:rFonts w:ascii="Calibri" w:hAnsi="Calibri" w:hint="default"/>
      </w:rPr>
    </w:lvl>
    <w:lvl w:ilvl="1" w:tplc="87A66C82">
      <w:start w:val="1"/>
      <w:numFmt w:val="lowerLetter"/>
      <w:lvlText w:val="%2."/>
      <w:lvlJc w:val="left"/>
      <w:pPr>
        <w:ind w:left="1440" w:hanging="360"/>
      </w:pPr>
    </w:lvl>
    <w:lvl w:ilvl="2" w:tplc="10086634">
      <w:start w:val="1"/>
      <w:numFmt w:val="lowerRoman"/>
      <w:lvlText w:val="%3."/>
      <w:lvlJc w:val="right"/>
      <w:pPr>
        <w:ind w:left="2160" w:hanging="180"/>
      </w:pPr>
    </w:lvl>
    <w:lvl w:ilvl="3" w:tplc="635EA96C">
      <w:start w:val="1"/>
      <w:numFmt w:val="decimal"/>
      <w:lvlText w:val="%4."/>
      <w:lvlJc w:val="left"/>
      <w:pPr>
        <w:ind w:left="2880" w:hanging="360"/>
      </w:pPr>
    </w:lvl>
    <w:lvl w:ilvl="4" w:tplc="FF445E9A">
      <w:start w:val="1"/>
      <w:numFmt w:val="lowerLetter"/>
      <w:lvlText w:val="%5."/>
      <w:lvlJc w:val="left"/>
      <w:pPr>
        <w:ind w:left="3600" w:hanging="360"/>
      </w:pPr>
    </w:lvl>
    <w:lvl w:ilvl="5" w:tplc="B9D81646">
      <w:start w:val="1"/>
      <w:numFmt w:val="lowerRoman"/>
      <w:lvlText w:val="%6."/>
      <w:lvlJc w:val="right"/>
      <w:pPr>
        <w:ind w:left="4320" w:hanging="180"/>
      </w:pPr>
    </w:lvl>
    <w:lvl w:ilvl="6" w:tplc="E248A5CE">
      <w:start w:val="1"/>
      <w:numFmt w:val="decimal"/>
      <w:lvlText w:val="%7."/>
      <w:lvlJc w:val="left"/>
      <w:pPr>
        <w:ind w:left="5040" w:hanging="360"/>
      </w:pPr>
    </w:lvl>
    <w:lvl w:ilvl="7" w:tplc="79FE9380">
      <w:start w:val="1"/>
      <w:numFmt w:val="lowerLetter"/>
      <w:lvlText w:val="%8."/>
      <w:lvlJc w:val="left"/>
      <w:pPr>
        <w:ind w:left="5760" w:hanging="360"/>
      </w:pPr>
    </w:lvl>
    <w:lvl w:ilvl="8" w:tplc="1604E760">
      <w:start w:val="1"/>
      <w:numFmt w:val="lowerRoman"/>
      <w:lvlText w:val="%9."/>
      <w:lvlJc w:val="right"/>
      <w:pPr>
        <w:ind w:left="6480" w:hanging="180"/>
      </w:pPr>
    </w:lvl>
  </w:abstractNum>
  <w:abstractNum w:abstractNumId="5" w15:restartNumberingAfterBreak="0">
    <w:nsid w:val="3D36E3DE"/>
    <w:multiLevelType w:val="hybridMultilevel"/>
    <w:tmpl w:val="2A6CEA3C"/>
    <w:lvl w:ilvl="0" w:tplc="D5722186">
      <w:numFmt w:val="bullet"/>
      <w:lvlText w:val="-"/>
      <w:lvlJc w:val="left"/>
      <w:pPr>
        <w:ind w:left="720" w:hanging="360"/>
      </w:pPr>
      <w:rPr>
        <w:rFonts w:ascii="Calibri" w:eastAsiaTheme="minorHAnsi" w:hAnsi="Calibri" w:cs="Calibri" w:hint="default"/>
      </w:rPr>
    </w:lvl>
    <w:lvl w:ilvl="1" w:tplc="E22A2212">
      <w:start w:val="1"/>
      <w:numFmt w:val="bullet"/>
      <w:lvlText w:val="o"/>
      <w:lvlJc w:val="left"/>
      <w:pPr>
        <w:ind w:left="1440" w:hanging="360"/>
      </w:pPr>
      <w:rPr>
        <w:rFonts w:ascii="Courier New" w:hAnsi="Courier New" w:hint="default"/>
      </w:rPr>
    </w:lvl>
    <w:lvl w:ilvl="2" w:tplc="5C42A890">
      <w:start w:val="1"/>
      <w:numFmt w:val="bullet"/>
      <w:lvlText w:val=""/>
      <w:lvlJc w:val="left"/>
      <w:pPr>
        <w:ind w:left="2160" w:hanging="360"/>
      </w:pPr>
      <w:rPr>
        <w:rFonts w:ascii="Wingdings" w:hAnsi="Wingdings" w:hint="default"/>
      </w:rPr>
    </w:lvl>
    <w:lvl w:ilvl="3" w:tplc="49329AE0">
      <w:start w:val="1"/>
      <w:numFmt w:val="bullet"/>
      <w:lvlText w:val=""/>
      <w:lvlJc w:val="left"/>
      <w:pPr>
        <w:ind w:left="2880" w:hanging="360"/>
      </w:pPr>
      <w:rPr>
        <w:rFonts w:ascii="Symbol" w:hAnsi="Symbol" w:hint="default"/>
      </w:rPr>
    </w:lvl>
    <w:lvl w:ilvl="4" w:tplc="23ACC7CA">
      <w:start w:val="1"/>
      <w:numFmt w:val="bullet"/>
      <w:lvlText w:val="o"/>
      <w:lvlJc w:val="left"/>
      <w:pPr>
        <w:ind w:left="3600" w:hanging="360"/>
      </w:pPr>
      <w:rPr>
        <w:rFonts w:ascii="Courier New" w:hAnsi="Courier New" w:hint="default"/>
      </w:rPr>
    </w:lvl>
    <w:lvl w:ilvl="5" w:tplc="36060B34">
      <w:start w:val="1"/>
      <w:numFmt w:val="bullet"/>
      <w:lvlText w:val=""/>
      <w:lvlJc w:val="left"/>
      <w:pPr>
        <w:ind w:left="4320" w:hanging="360"/>
      </w:pPr>
      <w:rPr>
        <w:rFonts w:ascii="Wingdings" w:hAnsi="Wingdings" w:hint="default"/>
      </w:rPr>
    </w:lvl>
    <w:lvl w:ilvl="6" w:tplc="13BC6AB6">
      <w:start w:val="1"/>
      <w:numFmt w:val="bullet"/>
      <w:lvlText w:val=""/>
      <w:lvlJc w:val="left"/>
      <w:pPr>
        <w:ind w:left="5040" w:hanging="360"/>
      </w:pPr>
      <w:rPr>
        <w:rFonts w:ascii="Symbol" w:hAnsi="Symbol" w:hint="default"/>
      </w:rPr>
    </w:lvl>
    <w:lvl w:ilvl="7" w:tplc="265C15B2">
      <w:start w:val="1"/>
      <w:numFmt w:val="bullet"/>
      <w:lvlText w:val="o"/>
      <w:lvlJc w:val="left"/>
      <w:pPr>
        <w:ind w:left="5760" w:hanging="360"/>
      </w:pPr>
      <w:rPr>
        <w:rFonts w:ascii="Courier New" w:hAnsi="Courier New" w:hint="default"/>
      </w:rPr>
    </w:lvl>
    <w:lvl w:ilvl="8" w:tplc="C3145E5C">
      <w:start w:val="1"/>
      <w:numFmt w:val="bullet"/>
      <w:lvlText w:val=""/>
      <w:lvlJc w:val="left"/>
      <w:pPr>
        <w:ind w:left="6480" w:hanging="360"/>
      </w:pPr>
      <w:rPr>
        <w:rFonts w:ascii="Wingdings" w:hAnsi="Wingdings" w:hint="default"/>
      </w:rPr>
    </w:lvl>
  </w:abstractNum>
  <w:abstractNum w:abstractNumId="6" w15:restartNumberingAfterBreak="0">
    <w:nsid w:val="4566F9F0"/>
    <w:multiLevelType w:val="hybridMultilevel"/>
    <w:tmpl w:val="E47AC3E6"/>
    <w:lvl w:ilvl="0" w:tplc="D5722186">
      <w:numFmt w:val="bullet"/>
      <w:lvlText w:val="-"/>
      <w:lvlJc w:val="left"/>
      <w:pPr>
        <w:ind w:left="720" w:hanging="360"/>
      </w:pPr>
      <w:rPr>
        <w:rFonts w:ascii="Calibri" w:eastAsiaTheme="minorHAnsi" w:hAnsi="Calibri" w:cs="Calibri" w:hint="default"/>
      </w:rPr>
    </w:lvl>
    <w:lvl w:ilvl="1" w:tplc="DEFE77B2">
      <w:start w:val="1"/>
      <w:numFmt w:val="bullet"/>
      <w:lvlText w:val="o"/>
      <w:lvlJc w:val="left"/>
      <w:pPr>
        <w:ind w:left="1440" w:hanging="360"/>
      </w:pPr>
      <w:rPr>
        <w:rFonts w:ascii="Courier New" w:hAnsi="Courier New" w:hint="default"/>
      </w:rPr>
    </w:lvl>
    <w:lvl w:ilvl="2" w:tplc="732E131A">
      <w:start w:val="1"/>
      <w:numFmt w:val="bullet"/>
      <w:lvlText w:val=""/>
      <w:lvlJc w:val="left"/>
      <w:pPr>
        <w:ind w:left="2160" w:hanging="360"/>
      </w:pPr>
      <w:rPr>
        <w:rFonts w:ascii="Wingdings" w:hAnsi="Wingdings" w:hint="default"/>
      </w:rPr>
    </w:lvl>
    <w:lvl w:ilvl="3" w:tplc="380A1F62">
      <w:start w:val="1"/>
      <w:numFmt w:val="bullet"/>
      <w:lvlText w:val=""/>
      <w:lvlJc w:val="left"/>
      <w:pPr>
        <w:ind w:left="2880" w:hanging="360"/>
      </w:pPr>
      <w:rPr>
        <w:rFonts w:ascii="Symbol" w:hAnsi="Symbol" w:hint="default"/>
      </w:rPr>
    </w:lvl>
    <w:lvl w:ilvl="4" w:tplc="54E2BC4C">
      <w:start w:val="1"/>
      <w:numFmt w:val="bullet"/>
      <w:lvlText w:val="o"/>
      <w:lvlJc w:val="left"/>
      <w:pPr>
        <w:ind w:left="3600" w:hanging="360"/>
      </w:pPr>
      <w:rPr>
        <w:rFonts w:ascii="Courier New" w:hAnsi="Courier New" w:hint="default"/>
      </w:rPr>
    </w:lvl>
    <w:lvl w:ilvl="5" w:tplc="493CFDFC">
      <w:start w:val="1"/>
      <w:numFmt w:val="bullet"/>
      <w:lvlText w:val=""/>
      <w:lvlJc w:val="left"/>
      <w:pPr>
        <w:ind w:left="4320" w:hanging="360"/>
      </w:pPr>
      <w:rPr>
        <w:rFonts w:ascii="Wingdings" w:hAnsi="Wingdings" w:hint="default"/>
      </w:rPr>
    </w:lvl>
    <w:lvl w:ilvl="6" w:tplc="4A8C46AA">
      <w:start w:val="1"/>
      <w:numFmt w:val="bullet"/>
      <w:lvlText w:val=""/>
      <w:lvlJc w:val="left"/>
      <w:pPr>
        <w:ind w:left="5040" w:hanging="360"/>
      </w:pPr>
      <w:rPr>
        <w:rFonts w:ascii="Symbol" w:hAnsi="Symbol" w:hint="default"/>
      </w:rPr>
    </w:lvl>
    <w:lvl w:ilvl="7" w:tplc="65D660EA">
      <w:start w:val="1"/>
      <w:numFmt w:val="bullet"/>
      <w:lvlText w:val="o"/>
      <w:lvlJc w:val="left"/>
      <w:pPr>
        <w:ind w:left="5760" w:hanging="360"/>
      </w:pPr>
      <w:rPr>
        <w:rFonts w:ascii="Courier New" w:hAnsi="Courier New" w:hint="default"/>
      </w:rPr>
    </w:lvl>
    <w:lvl w:ilvl="8" w:tplc="8AFA25D0">
      <w:start w:val="1"/>
      <w:numFmt w:val="bullet"/>
      <w:lvlText w:val=""/>
      <w:lvlJc w:val="left"/>
      <w:pPr>
        <w:ind w:left="6480" w:hanging="360"/>
      </w:pPr>
      <w:rPr>
        <w:rFonts w:ascii="Wingdings" w:hAnsi="Wingdings" w:hint="default"/>
      </w:rPr>
    </w:lvl>
  </w:abstractNum>
  <w:abstractNum w:abstractNumId="7" w15:restartNumberingAfterBreak="0">
    <w:nsid w:val="6C5691B4"/>
    <w:multiLevelType w:val="hybridMultilevel"/>
    <w:tmpl w:val="4BC08D70"/>
    <w:lvl w:ilvl="0" w:tplc="D5722186">
      <w:numFmt w:val="bullet"/>
      <w:lvlText w:val="-"/>
      <w:lvlJc w:val="left"/>
      <w:pPr>
        <w:ind w:left="720" w:hanging="360"/>
      </w:pPr>
      <w:rPr>
        <w:rFonts w:ascii="Calibri" w:eastAsiaTheme="minorHAnsi" w:hAnsi="Calibri" w:cs="Calibri" w:hint="default"/>
      </w:rPr>
    </w:lvl>
    <w:lvl w:ilvl="1" w:tplc="160E875A">
      <w:start w:val="1"/>
      <w:numFmt w:val="bullet"/>
      <w:lvlText w:val="o"/>
      <w:lvlJc w:val="left"/>
      <w:pPr>
        <w:ind w:left="1440" w:hanging="360"/>
      </w:pPr>
      <w:rPr>
        <w:rFonts w:ascii="Courier New" w:hAnsi="Courier New" w:hint="default"/>
      </w:rPr>
    </w:lvl>
    <w:lvl w:ilvl="2" w:tplc="2102B720">
      <w:start w:val="1"/>
      <w:numFmt w:val="bullet"/>
      <w:lvlText w:val=""/>
      <w:lvlJc w:val="left"/>
      <w:pPr>
        <w:ind w:left="2160" w:hanging="360"/>
      </w:pPr>
      <w:rPr>
        <w:rFonts w:ascii="Wingdings" w:hAnsi="Wingdings" w:hint="default"/>
      </w:rPr>
    </w:lvl>
    <w:lvl w:ilvl="3" w:tplc="EC4A8648">
      <w:start w:val="1"/>
      <w:numFmt w:val="bullet"/>
      <w:lvlText w:val=""/>
      <w:lvlJc w:val="left"/>
      <w:pPr>
        <w:ind w:left="2880" w:hanging="360"/>
      </w:pPr>
      <w:rPr>
        <w:rFonts w:ascii="Symbol" w:hAnsi="Symbol" w:hint="default"/>
      </w:rPr>
    </w:lvl>
    <w:lvl w:ilvl="4" w:tplc="EE026F08">
      <w:start w:val="1"/>
      <w:numFmt w:val="bullet"/>
      <w:lvlText w:val="o"/>
      <w:lvlJc w:val="left"/>
      <w:pPr>
        <w:ind w:left="3600" w:hanging="360"/>
      </w:pPr>
      <w:rPr>
        <w:rFonts w:ascii="Courier New" w:hAnsi="Courier New" w:hint="default"/>
      </w:rPr>
    </w:lvl>
    <w:lvl w:ilvl="5" w:tplc="FBD49CB2">
      <w:start w:val="1"/>
      <w:numFmt w:val="bullet"/>
      <w:lvlText w:val=""/>
      <w:lvlJc w:val="left"/>
      <w:pPr>
        <w:ind w:left="4320" w:hanging="360"/>
      </w:pPr>
      <w:rPr>
        <w:rFonts w:ascii="Wingdings" w:hAnsi="Wingdings" w:hint="default"/>
      </w:rPr>
    </w:lvl>
    <w:lvl w:ilvl="6" w:tplc="D23C05F0">
      <w:start w:val="1"/>
      <w:numFmt w:val="bullet"/>
      <w:lvlText w:val=""/>
      <w:lvlJc w:val="left"/>
      <w:pPr>
        <w:ind w:left="5040" w:hanging="360"/>
      </w:pPr>
      <w:rPr>
        <w:rFonts w:ascii="Symbol" w:hAnsi="Symbol" w:hint="default"/>
      </w:rPr>
    </w:lvl>
    <w:lvl w:ilvl="7" w:tplc="4008F5E8">
      <w:start w:val="1"/>
      <w:numFmt w:val="bullet"/>
      <w:lvlText w:val="o"/>
      <w:lvlJc w:val="left"/>
      <w:pPr>
        <w:ind w:left="5760" w:hanging="360"/>
      </w:pPr>
      <w:rPr>
        <w:rFonts w:ascii="Courier New" w:hAnsi="Courier New" w:hint="default"/>
      </w:rPr>
    </w:lvl>
    <w:lvl w:ilvl="8" w:tplc="656E9A50">
      <w:start w:val="1"/>
      <w:numFmt w:val="bullet"/>
      <w:lvlText w:val=""/>
      <w:lvlJc w:val="left"/>
      <w:pPr>
        <w:ind w:left="6480" w:hanging="360"/>
      </w:pPr>
      <w:rPr>
        <w:rFonts w:ascii="Wingdings" w:hAnsi="Wingdings" w:hint="default"/>
      </w:rPr>
    </w:lvl>
  </w:abstractNum>
  <w:num w:numId="1" w16cid:durableId="708576263">
    <w:abstractNumId w:val="4"/>
  </w:num>
  <w:num w:numId="2" w16cid:durableId="306861295">
    <w:abstractNumId w:val="6"/>
  </w:num>
  <w:num w:numId="3" w16cid:durableId="383337835">
    <w:abstractNumId w:val="2"/>
  </w:num>
  <w:num w:numId="4" w16cid:durableId="557210130">
    <w:abstractNumId w:val="5"/>
  </w:num>
  <w:num w:numId="5" w16cid:durableId="390349922">
    <w:abstractNumId w:val="3"/>
  </w:num>
  <w:num w:numId="6" w16cid:durableId="1305701083">
    <w:abstractNumId w:val="7"/>
  </w:num>
  <w:num w:numId="7" w16cid:durableId="1470322061">
    <w:abstractNumId w:val="0"/>
  </w:num>
  <w:num w:numId="8" w16cid:durableId="96523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90"/>
    <w:rsid w:val="0008103B"/>
    <w:rsid w:val="000E0F90"/>
    <w:rsid w:val="003A7951"/>
    <w:rsid w:val="003F5E16"/>
    <w:rsid w:val="004F6F70"/>
    <w:rsid w:val="00686D69"/>
    <w:rsid w:val="0071123C"/>
    <w:rsid w:val="00787BDC"/>
    <w:rsid w:val="009935EC"/>
    <w:rsid w:val="009F00CD"/>
    <w:rsid w:val="00A85759"/>
    <w:rsid w:val="00A90D87"/>
    <w:rsid w:val="00AB1960"/>
    <w:rsid w:val="00AF4F35"/>
    <w:rsid w:val="00B91433"/>
    <w:rsid w:val="00D95167"/>
    <w:rsid w:val="00DF2E9F"/>
    <w:rsid w:val="00F32D99"/>
    <w:rsid w:val="00F86B2E"/>
    <w:rsid w:val="00FF77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C9BE"/>
  <w15:chartTrackingRefBased/>
  <w15:docId w15:val="{3BBAEB2A-AD92-43FF-ABCE-B4499155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0F90"/>
  </w:style>
  <w:style w:type="paragraph" w:styleId="Kop1">
    <w:name w:val="heading 1"/>
    <w:basedOn w:val="Standaard"/>
    <w:next w:val="Standaard"/>
    <w:link w:val="Kop1Char"/>
    <w:uiPriority w:val="9"/>
    <w:qFormat/>
    <w:rsid w:val="000E0F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0E0F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0F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0F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0F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0F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0F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0F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0E0F90"/>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0E0F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0F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0F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0F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F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F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F90"/>
    <w:rPr>
      <w:rFonts w:eastAsiaTheme="majorEastAsia" w:cstheme="majorBidi"/>
      <w:color w:val="272727" w:themeColor="text1" w:themeTint="D8"/>
    </w:rPr>
  </w:style>
  <w:style w:type="paragraph" w:styleId="Titel">
    <w:name w:val="Title"/>
    <w:basedOn w:val="Standaard"/>
    <w:next w:val="Standaard"/>
    <w:link w:val="TitelChar"/>
    <w:uiPriority w:val="10"/>
    <w:qFormat/>
    <w:rsid w:val="000E0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0F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F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0F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F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0F90"/>
    <w:rPr>
      <w:i/>
      <w:iCs/>
      <w:color w:val="404040" w:themeColor="text1" w:themeTint="BF"/>
    </w:rPr>
  </w:style>
  <w:style w:type="paragraph" w:styleId="Lijstalinea">
    <w:name w:val="List Paragraph"/>
    <w:basedOn w:val="Standaard"/>
    <w:uiPriority w:val="34"/>
    <w:qFormat/>
    <w:rsid w:val="000E0F90"/>
    <w:pPr>
      <w:ind w:left="720"/>
      <w:contextualSpacing/>
    </w:pPr>
  </w:style>
  <w:style w:type="character" w:styleId="Intensievebenadrukking">
    <w:name w:val="Intense Emphasis"/>
    <w:basedOn w:val="Standaardalinea-lettertype"/>
    <w:uiPriority w:val="21"/>
    <w:qFormat/>
    <w:rsid w:val="000E0F90"/>
    <w:rPr>
      <w:i/>
      <w:iCs/>
      <w:color w:val="2F5496" w:themeColor="accent1" w:themeShade="BF"/>
    </w:rPr>
  </w:style>
  <w:style w:type="paragraph" w:styleId="Duidelijkcitaat">
    <w:name w:val="Intense Quote"/>
    <w:basedOn w:val="Standaard"/>
    <w:next w:val="Standaard"/>
    <w:link w:val="DuidelijkcitaatChar"/>
    <w:uiPriority w:val="30"/>
    <w:qFormat/>
    <w:rsid w:val="000E0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0F90"/>
    <w:rPr>
      <w:i/>
      <w:iCs/>
      <w:color w:val="2F5496" w:themeColor="accent1" w:themeShade="BF"/>
    </w:rPr>
  </w:style>
  <w:style w:type="character" w:styleId="Intensieveverwijzing">
    <w:name w:val="Intense Reference"/>
    <w:basedOn w:val="Standaardalinea-lettertype"/>
    <w:uiPriority w:val="32"/>
    <w:qFormat/>
    <w:rsid w:val="000E0F90"/>
    <w:rPr>
      <w:b/>
      <w:bCs/>
      <w:smallCaps/>
      <w:color w:val="2F5496" w:themeColor="accent1" w:themeShade="BF"/>
      <w:spacing w:val="5"/>
    </w:rPr>
  </w:style>
  <w:style w:type="table" w:styleId="Tabelraster">
    <w:name w:val="Table Grid"/>
    <w:basedOn w:val="Standaardtabel"/>
    <w:uiPriority w:val="59"/>
    <w:rsid w:val="0068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F00CD"/>
    <w:rPr>
      <w:color w:val="0563C1" w:themeColor="hyperlink"/>
      <w:u w:val="single"/>
    </w:rPr>
  </w:style>
  <w:style w:type="character" w:styleId="Onopgelostemelding">
    <w:name w:val="Unresolved Mention"/>
    <w:basedOn w:val="Standaardalinea-lettertype"/>
    <w:uiPriority w:val="99"/>
    <w:semiHidden/>
    <w:unhideWhenUsed/>
    <w:rsid w:val="009F0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2223</Words>
  <Characters>12228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11</cp:revision>
  <dcterms:created xsi:type="dcterms:W3CDTF">2026-05-30T13:05:00Z</dcterms:created>
  <dcterms:modified xsi:type="dcterms:W3CDTF">2026-05-31T14:34:00Z</dcterms:modified>
</cp:coreProperties>
</file>